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95" w:rsidRPr="009B1895" w:rsidRDefault="009B1895" w:rsidP="009B1895">
      <w:pPr>
        <w:shd w:val="clear" w:color="auto" w:fill="FFFFFF"/>
        <w:spacing w:before="161" w:after="161" w:line="240" w:lineRule="auto"/>
        <w:outlineLvl w:val="1"/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UPSC IFS Physics Syllabus</w:t>
      </w:r>
    </w:p>
    <w:p w:rsidR="009B1895" w:rsidRPr="009B1895" w:rsidRDefault="009B1895" w:rsidP="009B1895">
      <w:pPr>
        <w:shd w:val="clear" w:color="auto" w:fill="FFFFFF"/>
        <w:spacing w:before="161" w:after="161" w:line="213" w:lineRule="atLeast"/>
        <w:jc w:val="both"/>
        <w:outlineLvl w:val="2"/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Paper - I</w:t>
      </w:r>
    </w:p>
    <w:p w:rsidR="009B1895" w:rsidRPr="009B1895" w:rsidRDefault="009B1895" w:rsidP="009B1895">
      <w:p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Section-A</w:t>
      </w:r>
    </w:p>
    <w:p w:rsidR="009B1895" w:rsidRPr="009B1895" w:rsidRDefault="009B1895" w:rsidP="009B1895">
      <w:p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1. Classical Mechanics</w:t>
      </w:r>
    </w:p>
    <w:p w:rsidR="009B1895" w:rsidRDefault="009B1895" w:rsidP="009B1895">
      <w:p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(a) Particle dynamics:</w:t>
      </w: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 </w:t>
      </w:r>
    </w:p>
    <w:p w:rsidR="009B1895" w:rsidRPr="009B1895" w:rsidRDefault="009B1895" w:rsidP="009B1895">
      <w:pPr>
        <w:pStyle w:val="ListParagraph"/>
        <w:numPr>
          <w:ilvl w:val="0"/>
          <w:numId w:val="1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Centre of mass and laboratory coordinates</w:t>
      </w:r>
    </w:p>
    <w:p w:rsidR="009B1895" w:rsidRPr="009B1895" w:rsidRDefault="009B1895" w:rsidP="009B1895">
      <w:pPr>
        <w:pStyle w:val="ListParagraph"/>
        <w:numPr>
          <w:ilvl w:val="0"/>
          <w:numId w:val="1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conservation of linear and angular momentum</w:t>
      </w:r>
    </w:p>
    <w:p w:rsidR="009B1895" w:rsidRPr="009B1895" w:rsidRDefault="009B1895" w:rsidP="009B1895">
      <w:pPr>
        <w:pStyle w:val="ListParagraph"/>
        <w:numPr>
          <w:ilvl w:val="0"/>
          <w:numId w:val="1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The rocket equation</w:t>
      </w:r>
    </w:p>
    <w:p w:rsidR="009B1895" w:rsidRPr="009B1895" w:rsidRDefault="009B1895" w:rsidP="009B1895">
      <w:pPr>
        <w:pStyle w:val="ListParagraph"/>
        <w:numPr>
          <w:ilvl w:val="0"/>
          <w:numId w:val="1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Rutherford scattering</w:t>
      </w:r>
    </w:p>
    <w:p w:rsidR="009B1895" w:rsidRPr="009B1895" w:rsidRDefault="009B1895" w:rsidP="009B1895">
      <w:pPr>
        <w:pStyle w:val="ListParagraph"/>
        <w:numPr>
          <w:ilvl w:val="0"/>
          <w:numId w:val="1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Galilean transformation</w:t>
      </w:r>
    </w:p>
    <w:p w:rsidR="009B1895" w:rsidRPr="009B1895" w:rsidRDefault="009B1895" w:rsidP="009B1895">
      <w:pPr>
        <w:pStyle w:val="ListParagraph"/>
        <w:numPr>
          <w:ilvl w:val="0"/>
          <w:numId w:val="1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inertial and non-inertial frames</w:t>
      </w:r>
    </w:p>
    <w:p w:rsidR="009B1895" w:rsidRPr="009B1895" w:rsidRDefault="009B1895" w:rsidP="009B1895">
      <w:pPr>
        <w:pStyle w:val="ListParagraph"/>
        <w:numPr>
          <w:ilvl w:val="0"/>
          <w:numId w:val="1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rotating frames</w:t>
      </w:r>
    </w:p>
    <w:p w:rsidR="009B1895" w:rsidRPr="009B1895" w:rsidRDefault="009B1895" w:rsidP="009B1895">
      <w:pPr>
        <w:pStyle w:val="ListParagraph"/>
        <w:numPr>
          <w:ilvl w:val="0"/>
          <w:numId w:val="1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centrifugal and </w:t>
      </w:r>
      <w:proofErr w:type="spellStart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Coriolls</w:t>
      </w:r>
      <w:proofErr w:type="spellEnd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forces</w:t>
      </w:r>
    </w:p>
    <w:p w:rsidR="009B1895" w:rsidRPr="009B1895" w:rsidRDefault="009B1895" w:rsidP="009B1895">
      <w:pPr>
        <w:pStyle w:val="ListParagraph"/>
        <w:numPr>
          <w:ilvl w:val="0"/>
          <w:numId w:val="1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Foucault pendulum</w:t>
      </w:r>
    </w:p>
    <w:p w:rsidR="009B1895" w:rsidRDefault="009B1895" w:rsidP="009B1895">
      <w:p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(b) System of particles</w:t>
      </w:r>
    </w:p>
    <w:p w:rsidR="009B1895" w:rsidRPr="009B1895" w:rsidRDefault="009B1895" w:rsidP="009B1895">
      <w:pPr>
        <w:pStyle w:val="ListParagraph"/>
        <w:numPr>
          <w:ilvl w:val="0"/>
          <w:numId w:val="2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Constraints</w:t>
      </w:r>
    </w:p>
    <w:p w:rsidR="009B1895" w:rsidRPr="009B1895" w:rsidRDefault="009B1895" w:rsidP="009B1895">
      <w:pPr>
        <w:pStyle w:val="ListParagraph"/>
        <w:numPr>
          <w:ilvl w:val="0"/>
          <w:numId w:val="2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degrees of freedom</w:t>
      </w:r>
    </w:p>
    <w:p w:rsidR="009B1895" w:rsidRPr="009B1895" w:rsidRDefault="009B1895" w:rsidP="009B1895">
      <w:pPr>
        <w:pStyle w:val="ListParagraph"/>
        <w:numPr>
          <w:ilvl w:val="0"/>
          <w:numId w:val="2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generalised coordinates </w:t>
      </w:r>
    </w:p>
    <w:p w:rsidR="009B1895" w:rsidRPr="009B1895" w:rsidRDefault="009B1895" w:rsidP="009B1895">
      <w:pPr>
        <w:pStyle w:val="ListParagraph"/>
        <w:numPr>
          <w:ilvl w:val="0"/>
          <w:numId w:val="2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proofErr w:type="spellStart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momenta.Lagrange’s</w:t>
      </w:r>
      <w:proofErr w:type="spellEnd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equation</w:t>
      </w:r>
    </w:p>
    <w:p w:rsidR="009B1895" w:rsidRPr="009B1895" w:rsidRDefault="009B1895" w:rsidP="009B1895">
      <w:pPr>
        <w:pStyle w:val="ListParagraph"/>
        <w:numPr>
          <w:ilvl w:val="0"/>
          <w:numId w:val="2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applications to linear harmonic oscillator</w:t>
      </w:r>
    </w:p>
    <w:p w:rsidR="009B1895" w:rsidRPr="009B1895" w:rsidRDefault="009B1895" w:rsidP="009B1895">
      <w:pPr>
        <w:pStyle w:val="ListParagraph"/>
        <w:numPr>
          <w:ilvl w:val="0"/>
          <w:numId w:val="2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simple pendulum</w:t>
      </w:r>
    </w:p>
    <w:p w:rsidR="009B1895" w:rsidRPr="009B1895" w:rsidRDefault="009B1895" w:rsidP="009B1895">
      <w:pPr>
        <w:pStyle w:val="ListParagraph"/>
        <w:numPr>
          <w:ilvl w:val="0"/>
          <w:numId w:val="2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central force problems</w:t>
      </w:r>
    </w:p>
    <w:p w:rsidR="009B1895" w:rsidRPr="009B1895" w:rsidRDefault="009B1895" w:rsidP="009B1895">
      <w:pPr>
        <w:pStyle w:val="ListParagraph"/>
        <w:numPr>
          <w:ilvl w:val="0"/>
          <w:numId w:val="2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Cyclic coordinates</w:t>
      </w:r>
    </w:p>
    <w:p w:rsidR="009B1895" w:rsidRPr="009B1895" w:rsidRDefault="009B1895" w:rsidP="009B1895">
      <w:pPr>
        <w:pStyle w:val="ListParagraph"/>
        <w:numPr>
          <w:ilvl w:val="0"/>
          <w:numId w:val="2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Hamiltonian Lagrange’s equation from Hamilton’s principle.</w:t>
      </w:r>
    </w:p>
    <w:p w:rsidR="009B1895" w:rsidRDefault="009B1895" w:rsidP="009B1895">
      <w:p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 xml:space="preserve">(c) Rigid body </w:t>
      </w:r>
      <w:proofErr w:type="spellStart"/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dynamics</w:t>
      </w:r>
      <w:proofErr w:type="spellEnd"/>
    </w:p>
    <w:p w:rsidR="009B1895" w:rsidRPr="009B1895" w:rsidRDefault="009B1895" w:rsidP="009B1895">
      <w:pPr>
        <w:pStyle w:val="ListParagraph"/>
        <w:numPr>
          <w:ilvl w:val="0"/>
          <w:numId w:val="3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proofErr w:type="spellStart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Eulerian</w:t>
      </w:r>
      <w:proofErr w:type="spellEnd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angles</w:t>
      </w:r>
    </w:p>
    <w:p w:rsidR="009B1895" w:rsidRPr="009B1895" w:rsidRDefault="009B1895" w:rsidP="009B1895">
      <w:pPr>
        <w:pStyle w:val="ListParagraph"/>
        <w:numPr>
          <w:ilvl w:val="0"/>
          <w:numId w:val="3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inertia tensor</w:t>
      </w:r>
    </w:p>
    <w:p w:rsidR="009B1895" w:rsidRPr="009B1895" w:rsidRDefault="009B1895" w:rsidP="009B1895">
      <w:pPr>
        <w:pStyle w:val="ListParagraph"/>
        <w:numPr>
          <w:ilvl w:val="0"/>
          <w:numId w:val="3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principal moments of inertia</w:t>
      </w:r>
    </w:p>
    <w:p w:rsidR="009B1895" w:rsidRPr="009B1895" w:rsidRDefault="009B1895" w:rsidP="009B1895">
      <w:pPr>
        <w:pStyle w:val="ListParagraph"/>
        <w:numPr>
          <w:ilvl w:val="0"/>
          <w:numId w:val="3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Euler’s equation of motion of a rigid body</w:t>
      </w:r>
    </w:p>
    <w:p w:rsidR="009B1895" w:rsidRPr="009B1895" w:rsidRDefault="009B1895" w:rsidP="009B1895">
      <w:pPr>
        <w:pStyle w:val="ListParagraph"/>
        <w:numPr>
          <w:ilvl w:val="0"/>
          <w:numId w:val="3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force-free motion of a rigid body</w:t>
      </w:r>
    </w:p>
    <w:p w:rsidR="009B1895" w:rsidRPr="009B1895" w:rsidRDefault="009B1895" w:rsidP="009B1895">
      <w:pPr>
        <w:pStyle w:val="ListParagraph"/>
        <w:numPr>
          <w:ilvl w:val="0"/>
          <w:numId w:val="3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Gyroscope.</w:t>
      </w:r>
    </w:p>
    <w:p w:rsidR="009B1895" w:rsidRPr="009B1895" w:rsidRDefault="009B1895" w:rsidP="009B1895">
      <w:p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 xml:space="preserve">2. Special Relativity, Waves &amp; Geometrical </w:t>
      </w:r>
      <w:proofErr w:type="gramStart"/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Optics :</w:t>
      </w:r>
      <w:proofErr w:type="gramEnd"/>
    </w:p>
    <w:p w:rsidR="009B1895" w:rsidRDefault="009B1895" w:rsidP="009B1895">
      <w:p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(a) Special Relativity</w:t>
      </w:r>
    </w:p>
    <w:p w:rsidR="009B1895" w:rsidRPr="009B1895" w:rsidRDefault="009B1895" w:rsidP="009B1895">
      <w:pPr>
        <w:pStyle w:val="ListParagraph"/>
        <w:numPr>
          <w:ilvl w:val="0"/>
          <w:numId w:val="4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Michelson-Morley experiment and its implications</w:t>
      </w:r>
    </w:p>
    <w:p w:rsidR="009B1895" w:rsidRPr="009B1895" w:rsidRDefault="009B1895" w:rsidP="009B1895">
      <w:pPr>
        <w:pStyle w:val="ListParagraph"/>
        <w:numPr>
          <w:ilvl w:val="0"/>
          <w:numId w:val="4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Lorentz transformations length contraction,</w:t>
      </w:r>
    </w:p>
    <w:p w:rsidR="009B1895" w:rsidRPr="009B1895" w:rsidRDefault="009B1895" w:rsidP="009B1895">
      <w:pPr>
        <w:pStyle w:val="ListParagraph"/>
        <w:numPr>
          <w:ilvl w:val="0"/>
          <w:numId w:val="4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time dilation</w:t>
      </w:r>
    </w:p>
    <w:p w:rsidR="009B1895" w:rsidRPr="009B1895" w:rsidRDefault="009B1895" w:rsidP="009B1895">
      <w:pPr>
        <w:pStyle w:val="ListParagraph"/>
        <w:numPr>
          <w:ilvl w:val="0"/>
          <w:numId w:val="4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addition of velocities</w:t>
      </w:r>
    </w:p>
    <w:p w:rsidR="009B1895" w:rsidRPr="009B1895" w:rsidRDefault="009B1895" w:rsidP="009B1895">
      <w:pPr>
        <w:pStyle w:val="ListParagraph"/>
        <w:numPr>
          <w:ilvl w:val="0"/>
          <w:numId w:val="4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aberration and Doppler effect</w:t>
      </w:r>
    </w:p>
    <w:p w:rsidR="009B1895" w:rsidRPr="009B1895" w:rsidRDefault="009B1895" w:rsidP="009B1895">
      <w:pPr>
        <w:pStyle w:val="ListParagraph"/>
        <w:numPr>
          <w:ilvl w:val="0"/>
          <w:numId w:val="4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lastRenderedPageBreak/>
        <w:t>mass energy relation</w:t>
      </w:r>
    </w:p>
    <w:p w:rsidR="009B1895" w:rsidRPr="009B1895" w:rsidRDefault="009B1895" w:rsidP="009B1895">
      <w:pPr>
        <w:pStyle w:val="ListParagraph"/>
        <w:numPr>
          <w:ilvl w:val="0"/>
          <w:numId w:val="4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simple application to a decay process</w:t>
      </w:r>
    </w:p>
    <w:p w:rsidR="009B1895" w:rsidRPr="009B1895" w:rsidRDefault="009B1895" w:rsidP="009B1895">
      <w:pPr>
        <w:pStyle w:val="ListParagraph"/>
        <w:numPr>
          <w:ilvl w:val="0"/>
          <w:numId w:val="4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proofErr w:type="spellStart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Minkowski</w:t>
      </w:r>
      <w:proofErr w:type="spellEnd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diagram</w:t>
      </w:r>
    </w:p>
    <w:p w:rsidR="009B1895" w:rsidRPr="009B1895" w:rsidRDefault="009B1895" w:rsidP="009B1895">
      <w:pPr>
        <w:pStyle w:val="ListParagraph"/>
        <w:numPr>
          <w:ilvl w:val="0"/>
          <w:numId w:val="4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four dimensional momentum vector</w:t>
      </w:r>
    </w:p>
    <w:p w:rsidR="009B1895" w:rsidRPr="009B1895" w:rsidRDefault="009B1895" w:rsidP="009B1895">
      <w:pPr>
        <w:pStyle w:val="ListParagraph"/>
        <w:numPr>
          <w:ilvl w:val="0"/>
          <w:numId w:val="4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Covariance of equations of physics.</w:t>
      </w:r>
    </w:p>
    <w:p w:rsidR="009B1895" w:rsidRDefault="009B1895" w:rsidP="009B1895">
      <w:p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(b) Waves</w:t>
      </w:r>
    </w:p>
    <w:p w:rsidR="009B1895" w:rsidRPr="009B1895" w:rsidRDefault="009B1895" w:rsidP="009B1895">
      <w:pPr>
        <w:pStyle w:val="ListParagraph"/>
        <w:numPr>
          <w:ilvl w:val="0"/>
          <w:numId w:val="5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Simple harmonic motion</w:t>
      </w:r>
    </w:p>
    <w:p w:rsidR="009B1895" w:rsidRPr="009B1895" w:rsidRDefault="009B1895" w:rsidP="009B1895">
      <w:pPr>
        <w:pStyle w:val="ListParagraph"/>
        <w:numPr>
          <w:ilvl w:val="0"/>
          <w:numId w:val="5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damped oscillation</w:t>
      </w:r>
    </w:p>
    <w:p w:rsidR="009B1895" w:rsidRPr="009B1895" w:rsidRDefault="009B1895" w:rsidP="009B1895">
      <w:pPr>
        <w:pStyle w:val="ListParagraph"/>
        <w:numPr>
          <w:ilvl w:val="0"/>
          <w:numId w:val="5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forced oscillation </w:t>
      </w:r>
    </w:p>
    <w:p w:rsidR="009B1895" w:rsidRPr="009B1895" w:rsidRDefault="009B1895" w:rsidP="009B1895">
      <w:pPr>
        <w:pStyle w:val="ListParagraph"/>
        <w:numPr>
          <w:ilvl w:val="0"/>
          <w:numId w:val="5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resonance</w:t>
      </w:r>
    </w:p>
    <w:p w:rsidR="009B1895" w:rsidRPr="009B1895" w:rsidRDefault="009B1895" w:rsidP="009B1895">
      <w:pPr>
        <w:pStyle w:val="ListParagraph"/>
        <w:numPr>
          <w:ilvl w:val="0"/>
          <w:numId w:val="5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Beats</w:t>
      </w:r>
    </w:p>
    <w:p w:rsidR="009B1895" w:rsidRPr="009B1895" w:rsidRDefault="009B1895" w:rsidP="009B1895">
      <w:pPr>
        <w:pStyle w:val="ListParagraph"/>
        <w:numPr>
          <w:ilvl w:val="0"/>
          <w:numId w:val="5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Stationary waves in a string</w:t>
      </w:r>
    </w:p>
    <w:p w:rsidR="009B1895" w:rsidRPr="009B1895" w:rsidRDefault="009B1895" w:rsidP="009B1895">
      <w:pPr>
        <w:pStyle w:val="ListParagraph"/>
        <w:numPr>
          <w:ilvl w:val="0"/>
          <w:numId w:val="5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Pulses and wave packets</w:t>
      </w:r>
    </w:p>
    <w:p w:rsidR="009B1895" w:rsidRPr="009B1895" w:rsidRDefault="009B1895" w:rsidP="009B1895">
      <w:pPr>
        <w:pStyle w:val="ListParagraph"/>
        <w:numPr>
          <w:ilvl w:val="0"/>
          <w:numId w:val="5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Phase and group velocities</w:t>
      </w:r>
    </w:p>
    <w:p w:rsidR="009B1895" w:rsidRPr="009B1895" w:rsidRDefault="009B1895" w:rsidP="009B1895">
      <w:pPr>
        <w:pStyle w:val="ListParagraph"/>
        <w:numPr>
          <w:ilvl w:val="0"/>
          <w:numId w:val="5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Reflection and Refraction from </w:t>
      </w:r>
      <w:proofErr w:type="gramStart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Huygens’ principle</w:t>
      </w:r>
      <w:proofErr w:type="gramEnd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.</w:t>
      </w:r>
    </w:p>
    <w:p w:rsidR="009B1895" w:rsidRDefault="009B1895" w:rsidP="009B1895">
      <w:p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(c) Geometrical Optics</w:t>
      </w:r>
    </w:p>
    <w:p w:rsidR="009B1895" w:rsidRPr="009B1895" w:rsidRDefault="009B1895" w:rsidP="009B1895">
      <w:pPr>
        <w:pStyle w:val="ListParagraph"/>
        <w:numPr>
          <w:ilvl w:val="0"/>
          <w:numId w:val="6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Laws of reflection and refraction from Format’s principle</w:t>
      </w:r>
    </w:p>
    <w:p w:rsidR="009B1895" w:rsidRPr="009B1895" w:rsidRDefault="009B1895" w:rsidP="009B1895">
      <w:pPr>
        <w:pStyle w:val="ListParagraph"/>
        <w:numPr>
          <w:ilvl w:val="0"/>
          <w:numId w:val="6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Matrix method in paraxial optic-thin-lens formula</w:t>
      </w:r>
    </w:p>
    <w:p w:rsidR="009B1895" w:rsidRPr="009B1895" w:rsidRDefault="009B1895" w:rsidP="009B1895">
      <w:pPr>
        <w:pStyle w:val="ListParagraph"/>
        <w:numPr>
          <w:ilvl w:val="0"/>
          <w:numId w:val="6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nodal planes</w:t>
      </w:r>
    </w:p>
    <w:p w:rsidR="009B1895" w:rsidRPr="009B1895" w:rsidRDefault="009B1895" w:rsidP="009B1895">
      <w:pPr>
        <w:pStyle w:val="ListParagraph"/>
        <w:numPr>
          <w:ilvl w:val="0"/>
          <w:numId w:val="6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system of two thin lenses</w:t>
      </w:r>
    </w:p>
    <w:p w:rsidR="009B1895" w:rsidRPr="009B1895" w:rsidRDefault="009B1895" w:rsidP="009B1895">
      <w:pPr>
        <w:pStyle w:val="ListParagraph"/>
        <w:numPr>
          <w:ilvl w:val="0"/>
          <w:numId w:val="6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proofErr w:type="gramStart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chromatic</w:t>
      </w:r>
      <w:proofErr w:type="gramEnd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and spherical aberrations.</w:t>
      </w:r>
    </w:p>
    <w:p w:rsidR="009B1895" w:rsidRPr="009B1895" w:rsidRDefault="009B1895" w:rsidP="009B1895">
      <w:p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 xml:space="preserve">3. Physical </w:t>
      </w:r>
      <w:proofErr w:type="gramStart"/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Optics :</w:t>
      </w:r>
      <w:proofErr w:type="gramEnd"/>
    </w:p>
    <w:p w:rsidR="009B1895" w:rsidRDefault="009B1895" w:rsidP="009B1895">
      <w:p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 xml:space="preserve">(a) Interference </w:t>
      </w:r>
    </w:p>
    <w:p w:rsidR="009B1895" w:rsidRPr="009B1895" w:rsidRDefault="009B1895" w:rsidP="009B1895">
      <w:pPr>
        <w:pStyle w:val="ListParagraph"/>
        <w:numPr>
          <w:ilvl w:val="0"/>
          <w:numId w:val="7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Interference of light-Young’s experiment</w:t>
      </w:r>
    </w:p>
    <w:p w:rsidR="009B1895" w:rsidRPr="009B1895" w:rsidRDefault="009B1895" w:rsidP="009B1895">
      <w:pPr>
        <w:pStyle w:val="ListParagraph"/>
        <w:numPr>
          <w:ilvl w:val="0"/>
          <w:numId w:val="7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Newton’s rings</w:t>
      </w:r>
    </w:p>
    <w:p w:rsidR="009B1895" w:rsidRPr="009B1895" w:rsidRDefault="009B1895" w:rsidP="009B1895">
      <w:pPr>
        <w:pStyle w:val="ListParagraph"/>
        <w:numPr>
          <w:ilvl w:val="0"/>
          <w:numId w:val="7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interference by thin films</w:t>
      </w:r>
    </w:p>
    <w:p w:rsidR="009B1895" w:rsidRPr="009B1895" w:rsidRDefault="009B1895" w:rsidP="009B1895">
      <w:pPr>
        <w:pStyle w:val="ListParagraph"/>
        <w:numPr>
          <w:ilvl w:val="0"/>
          <w:numId w:val="7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Michelson interferometer</w:t>
      </w:r>
    </w:p>
    <w:p w:rsidR="009B1895" w:rsidRPr="009B1895" w:rsidRDefault="009B1895" w:rsidP="009B1895">
      <w:pPr>
        <w:pStyle w:val="ListParagraph"/>
        <w:numPr>
          <w:ilvl w:val="0"/>
          <w:numId w:val="7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Multiple beam interference and </w:t>
      </w:r>
      <w:proofErr w:type="spellStart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Fabry</w:t>
      </w:r>
      <w:proofErr w:type="spellEnd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-Perot interferometer</w:t>
      </w:r>
    </w:p>
    <w:p w:rsidR="009B1895" w:rsidRPr="009B1895" w:rsidRDefault="009B1895" w:rsidP="009B1895">
      <w:pPr>
        <w:pStyle w:val="ListParagraph"/>
        <w:numPr>
          <w:ilvl w:val="0"/>
          <w:numId w:val="7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Holography and simple applications.</w:t>
      </w:r>
    </w:p>
    <w:p w:rsidR="009B1895" w:rsidRDefault="009B1895" w:rsidP="009B1895">
      <w:p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 xml:space="preserve">(b) </w:t>
      </w:r>
      <w:proofErr w:type="spellStart"/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Diffraction</w:t>
      </w:r>
      <w:proofErr w:type="spellEnd"/>
    </w:p>
    <w:p w:rsidR="009B1895" w:rsidRPr="009B1895" w:rsidRDefault="009B1895" w:rsidP="009B1895">
      <w:pPr>
        <w:pStyle w:val="ListParagraph"/>
        <w:numPr>
          <w:ilvl w:val="0"/>
          <w:numId w:val="8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proofErr w:type="spellStart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Fraunhofer</w:t>
      </w:r>
      <w:proofErr w:type="spellEnd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diffraction-single slit</w:t>
      </w:r>
    </w:p>
    <w:p w:rsidR="009B1895" w:rsidRPr="009B1895" w:rsidRDefault="009B1895" w:rsidP="009B1895">
      <w:pPr>
        <w:pStyle w:val="ListParagraph"/>
        <w:numPr>
          <w:ilvl w:val="0"/>
          <w:numId w:val="8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double slit</w:t>
      </w:r>
    </w:p>
    <w:p w:rsidR="009B1895" w:rsidRPr="009B1895" w:rsidRDefault="009B1895" w:rsidP="009B1895">
      <w:pPr>
        <w:pStyle w:val="ListParagraph"/>
        <w:numPr>
          <w:ilvl w:val="0"/>
          <w:numId w:val="8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diffraction grating</w:t>
      </w:r>
    </w:p>
    <w:p w:rsidR="009B1895" w:rsidRPr="009B1895" w:rsidRDefault="009B1895" w:rsidP="009B1895">
      <w:pPr>
        <w:pStyle w:val="ListParagraph"/>
        <w:numPr>
          <w:ilvl w:val="0"/>
          <w:numId w:val="8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resolving power</w:t>
      </w:r>
    </w:p>
    <w:p w:rsidR="009B1895" w:rsidRPr="009B1895" w:rsidRDefault="009B1895" w:rsidP="009B1895">
      <w:pPr>
        <w:pStyle w:val="ListParagraph"/>
        <w:numPr>
          <w:ilvl w:val="0"/>
          <w:numId w:val="8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Fresnel diffraction</w:t>
      </w:r>
    </w:p>
    <w:p w:rsidR="009B1895" w:rsidRPr="009B1895" w:rsidRDefault="009B1895" w:rsidP="009B1895">
      <w:pPr>
        <w:pStyle w:val="ListParagraph"/>
        <w:numPr>
          <w:ilvl w:val="0"/>
          <w:numId w:val="8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half-period zones and zones plates</w:t>
      </w:r>
    </w:p>
    <w:p w:rsidR="009B1895" w:rsidRPr="009B1895" w:rsidRDefault="009B1895" w:rsidP="009B1895">
      <w:pPr>
        <w:pStyle w:val="ListParagraph"/>
        <w:numPr>
          <w:ilvl w:val="0"/>
          <w:numId w:val="8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proofErr w:type="spellStart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Fersnel</w:t>
      </w:r>
      <w:proofErr w:type="spellEnd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integrals.</w:t>
      </w:r>
    </w:p>
    <w:p w:rsidR="009B1895" w:rsidRPr="009B1895" w:rsidRDefault="009B1895" w:rsidP="009B1895">
      <w:pPr>
        <w:pStyle w:val="ListParagraph"/>
        <w:numPr>
          <w:ilvl w:val="0"/>
          <w:numId w:val="8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Application of </w:t>
      </w:r>
      <w:proofErr w:type="spellStart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Cornu’s</w:t>
      </w:r>
      <w:proofErr w:type="spellEnd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spiral to the analysis of diffraction at a straight edge and by a long narrow slit. </w:t>
      </w:r>
      <w:proofErr w:type="spellStart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Deffraction</w:t>
      </w:r>
      <w:proofErr w:type="spellEnd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by a circular aperture and the Airy pattern.</w:t>
      </w:r>
    </w:p>
    <w:p w:rsidR="009B1895" w:rsidRDefault="009B1895" w:rsidP="009B1895">
      <w:p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 xml:space="preserve">(c) Polarisation and Modern Optics </w:t>
      </w:r>
    </w:p>
    <w:p w:rsidR="009B1895" w:rsidRPr="009B1895" w:rsidRDefault="009B1895" w:rsidP="009B1895">
      <w:pPr>
        <w:pStyle w:val="ListParagraph"/>
        <w:numPr>
          <w:ilvl w:val="0"/>
          <w:numId w:val="9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lastRenderedPageBreak/>
        <w:t>Production and detection of linearly and circularly polarised light</w:t>
      </w:r>
    </w:p>
    <w:p w:rsidR="009B1895" w:rsidRPr="009B1895" w:rsidRDefault="009B1895" w:rsidP="009B1895">
      <w:pPr>
        <w:pStyle w:val="ListParagraph"/>
        <w:numPr>
          <w:ilvl w:val="0"/>
          <w:numId w:val="9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Double refraction</w:t>
      </w:r>
    </w:p>
    <w:p w:rsidR="009B1895" w:rsidRPr="009B1895" w:rsidRDefault="009B1895" w:rsidP="009B1895">
      <w:pPr>
        <w:pStyle w:val="ListParagraph"/>
        <w:numPr>
          <w:ilvl w:val="0"/>
          <w:numId w:val="9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quarter wave plate</w:t>
      </w:r>
    </w:p>
    <w:p w:rsidR="009B1895" w:rsidRPr="009B1895" w:rsidRDefault="009B1895" w:rsidP="009B1895">
      <w:pPr>
        <w:pStyle w:val="ListParagraph"/>
        <w:numPr>
          <w:ilvl w:val="0"/>
          <w:numId w:val="9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Optical activity</w:t>
      </w:r>
    </w:p>
    <w:p w:rsidR="009B1895" w:rsidRPr="009B1895" w:rsidRDefault="009B1895" w:rsidP="009B1895">
      <w:pPr>
        <w:pStyle w:val="ListParagraph"/>
        <w:numPr>
          <w:ilvl w:val="0"/>
          <w:numId w:val="9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Principles of fibre optics attenuation</w:t>
      </w:r>
    </w:p>
    <w:p w:rsidR="009B1895" w:rsidRPr="009B1895" w:rsidRDefault="009B1895" w:rsidP="009B1895">
      <w:pPr>
        <w:pStyle w:val="ListParagraph"/>
        <w:numPr>
          <w:ilvl w:val="0"/>
          <w:numId w:val="9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pulse dispersion in step index and parabolic index fibres</w:t>
      </w:r>
    </w:p>
    <w:p w:rsidR="009B1895" w:rsidRPr="009B1895" w:rsidRDefault="009B1895" w:rsidP="009B1895">
      <w:pPr>
        <w:pStyle w:val="ListParagraph"/>
        <w:numPr>
          <w:ilvl w:val="0"/>
          <w:numId w:val="9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material dispersion</w:t>
      </w:r>
    </w:p>
    <w:p w:rsidR="009B1895" w:rsidRPr="009B1895" w:rsidRDefault="009B1895" w:rsidP="009B1895">
      <w:pPr>
        <w:pStyle w:val="ListParagraph"/>
        <w:numPr>
          <w:ilvl w:val="0"/>
          <w:numId w:val="9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single mode fibres</w:t>
      </w:r>
    </w:p>
    <w:p w:rsidR="009B1895" w:rsidRPr="009B1895" w:rsidRDefault="009B1895" w:rsidP="009B1895">
      <w:pPr>
        <w:pStyle w:val="ListParagraph"/>
        <w:numPr>
          <w:ilvl w:val="0"/>
          <w:numId w:val="9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Lasers-Einstein A and B coefficients</w:t>
      </w:r>
    </w:p>
    <w:p w:rsidR="009B1895" w:rsidRPr="009B1895" w:rsidRDefault="009B1895" w:rsidP="009B1895">
      <w:pPr>
        <w:pStyle w:val="ListParagraph"/>
        <w:numPr>
          <w:ilvl w:val="0"/>
          <w:numId w:val="9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Ruby and He-Ne lasers</w:t>
      </w:r>
    </w:p>
    <w:p w:rsidR="009B1895" w:rsidRPr="009B1895" w:rsidRDefault="009B1895" w:rsidP="009B1895">
      <w:pPr>
        <w:pStyle w:val="ListParagraph"/>
        <w:numPr>
          <w:ilvl w:val="0"/>
          <w:numId w:val="9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Characteristics of laser light-spatial and temporal coherence</w:t>
      </w:r>
    </w:p>
    <w:p w:rsidR="009B1895" w:rsidRPr="009B1895" w:rsidRDefault="009B1895" w:rsidP="009B1895">
      <w:pPr>
        <w:pStyle w:val="ListParagraph"/>
        <w:numPr>
          <w:ilvl w:val="0"/>
          <w:numId w:val="9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Focussing of laser beams</w:t>
      </w:r>
    </w:p>
    <w:p w:rsidR="009B1895" w:rsidRPr="009B1895" w:rsidRDefault="009B1895" w:rsidP="009B1895">
      <w:pPr>
        <w:pStyle w:val="ListParagraph"/>
        <w:numPr>
          <w:ilvl w:val="0"/>
          <w:numId w:val="9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Three-level scheme for laser operation.</w:t>
      </w:r>
    </w:p>
    <w:p w:rsidR="009B1895" w:rsidRPr="009B1895" w:rsidRDefault="009B1895" w:rsidP="009B1895">
      <w:p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Section-B</w:t>
      </w:r>
    </w:p>
    <w:p w:rsidR="009B1895" w:rsidRPr="009B1895" w:rsidRDefault="009B1895" w:rsidP="009B1895">
      <w:p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4. Electricity and Magnetism:</w:t>
      </w:r>
    </w:p>
    <w:p w:rsidR="009B1895" w:rsidRDefault="009B1895" w:rsidP="009B1895">
      <w:p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 xml:space="preserve">(a) Electrostatics and Magneto-statics </w:t>
      </w:r>
    </w:p>
    <w:p w:rsidR="009B1895" w:rsidRPr="009B1895" w:rsidRDefault="009B1895" w:rsidP="009B1895">
      <w:pPr>
        <w:pStyle w:val="ListParagraph"/>
        <w:numPr>
          <w:ilvl w:val="0"/>
          <w:numId w:val="10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Laplace and Poisson equations in electrostatics and their applications</w:t>
      </w:r>
    </w:p>
    <w:p w:rsidR="009B1895" w:rsidRPr="009B1895" w:rsidRDefault="009B1895" w:rsidP="009B1895">
      <w:pPr>
        <w:pStyle w:val="ListParagraph"/>
        <w:numPr>
          <w:ilvl w:val="0"/>
          <w:numId w:val="10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Energy of a system of charges</w:t>
      </w:r>
    </w:p>
    <w:p w:rsidR="009B1895" w:rsidRPr="009B1895" w:rsidRDefault="009B1895" w:rsidP="009B1895">
      <w:pPr>
        <w:pStyle w:val="ListParagraph"/>
        <w:numPr>
          <w:ilvl w:val="0"/>
          <w:numId w:val="10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multiple expansion of scalar potential</w:t>
      </w:r>
    </w:p>
    <w:p w:rsidR="009B1895" w:rsidRPr="009B1895" w:rsidRDefault="009B1895" w:rsidP="009B1895">
      <w:pPr>
        <w:pStyle w:val="ListParagraph"/>
        <w:numPr>
          <w:ilvl w:val="0"/>
          <w:numId w:val="10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Method of images and its applications.</w:t>
      </w:r>
    </w:p>
    <w:p w:rsidR="009B1895" w:rsidRPr="009B1895" w:rsidRDefault="009B1895" w:rsidP="009B1895">
      <w:pPr>
        <w:pStyle w:val="ListParagraph"/>
        <w:numPr>
          <w:ilvl w:val="0"/>
          <w:numId w:val="10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Potential and field due to a dipole</w:t>
      </w:r>
    </w:p>
    <w:p w:rsidR="009B1895" w:rsidRPr="009B1895" w:rsidRDefault="009B1895" w:rsidP="009B1895">
      <w:pPr>
        <w:pStyle w:val="ListParagraph"/>
        <w:numPr>
          <w:ilvl w:val="0"/>
          <w:numId w:val="10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force and torque on a dipole in an external field</w:t>
      </w:r>
    </w:p>
    <w:p w:rsidR="009B1895" w:rsidRPr="009B1895" w:rsidRDefault="009B1895" w:rsidP="009B1895">
      <w:pPr>
        <w:pStyle w:val="ListParagraph"/>
        <w:numPr>
          <w:ilvl w:val="0"/>
          <w:numId w:val="10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Dielectrics</w:t>
      </w:r>
    </w:p>
    <w:p w:rsidR="009B1895" w:rsidRPr="009B1895" w:rsidRDefault="009B1895" w:rsidP="009B1895">
      <w:pPr>
        <w:pStyle w:val="ListParagraph"/>
        <w:numPr>
          <w:ilvl w:val="0"/>
          <w:numId w:val="10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Polarisation</w:t>
      </w:r>
    </w:p>
    <w:p w:rsidR="009B1895" w:rsidRPr="009B1895" w:rsidRDefault="009B1895" w:rsidP="009B1895">
      <w:pPr>
        <w:pStyle w:val="ListParagraph"/>
        <w:numPr>
          <w:ilvl w:val="0"/>
          <w:numId w:val="10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Solutions to boundary-value problems conducting and dielectric spheres in a uniform electric field Magnetic shell</w:t>
      </w:r>
    </w:p>
    <w:p w:rsidR="009B1895" w:rsidRPr="009B1895" w:rsidRDefault="009B1895" w:rsidP="009B1895">
      <w:pPr>
        <w:pStyle w:val="ListParagraph"/>
        <w:numPr>
          <w:ilvl w:val="0"/>
          <w:numId w:val="10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uniformly magnetised sphere</w:t>
      </w:r>
    </w:p>
    <w:p w:rsidR="009B1895" w:rsidRPr="009B1895" w:rsidRDefault="009B1895" w:rsidP="009B1895">
      <w:pPr>
        <w:pStyle w:val="ListParagraph"/>
        <w:numPr>
          <w:ilvl w:val="0"/>
          <w:numId w:val="10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Ferromagnetic materials</w:t>
      </w:r>
    </w:p>
    <w:p w:rsidR="009B1895" w:rsidRPr="009B1895" w:rsidRDefault="009B1895" w:rsidP="009B1895">
      <w:pPr>
        <w:pStyle w:val="ListParagraph"/>
        <w:numPr>
          <w:ilvl w:val="0"/>
          <w:numId w:val="10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Hysteresis</w:t>
      </w:r>
    </w:p>
    <w:p w:rsidR="009B1895" w:rsidRPr="009B1895" w:rsidRDefault="009B1895" w:rsidP="009B1895">
      <w:pPr>
        <w:pStyle w:val="ListParagraph"/>
        <w:numPr>
          <w:ilvl w:val="0"/>
          <w:numId w:val="10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energy loss</w:t>
      </w:r>
    </w:p>
    <w:p w:rsidR="009B1895" w:rsidRDefault="009B1895" w:rsidP="009B1895">
      <w:p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(b) Current Electricity:</w:t>
      </w:r>
    </w:p>
    <w:p w:rsidR="009B1895" w:rsidRDefault="009B1895" w:rsidP="009B1895">
      <w:p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</w:pPr>
    </w:p>
    <w:p w:rsidR="009B1895" w:rsidRPr="009B1895" w:rsidRDefault="009B1895" w:rsidP="009B1895">
      <w:p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 </w:t>
      </w:r>
      <w:proofErr w:type="gramStart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Kirchhoff’s laws and their applications, </w:t>
      </w:r>
      <w:proofErr w:type="spellStart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Biot</w:t>
      </w:r>
      <w:proofErr w:type="spellEnd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- </w:t>
      </w:r>
      <w:proofErr w:type="spellStart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Savart</w:t>
      </w:r>
      <w:proofErr w:type="spellEnd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law, Ampere’s law, Faraday’s law, Lenz’ law.</w:t>
      </w:r>
      <w:proofErr w:type="gramEnd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Self and mutual inductances.</w:t>
      </w:r>
      <w:proofErr w:type="gramEnd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Mean and </w:t>
      </w:r>
      <w:proofErr w:type="spellStart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rms</w:t>
      </w:r>
      <w:proofErr w:type="spellEnd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values in AC circuits, LR, CR and LCR circuits-series and parallel resonance, Quality factor, Principle of transformer.</w:t>
      </w:r>
      <w:proofErr w:type="gramEnd"/>
    </w:p>
    <w:p w:rsidR="009B1895" w:rsidRDefault="009B1895" w:rsidP="009B1895">
      <w:p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 xml:space="preserve">5. Electromagnetic Theory &amp; Black Body </w:t>
      </w:r>
      <w:proofErr w:type="gramStart"/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Radiation :</w:t>
      </w:r>
      <w:proofErr w:type="gramEnd"/>
    </w:p>
    <w:p w:rsidR="009B1895" w:rsidRPr="009B1895" w:rsidRDefault="009B1895" w:rsidP="009B1895">
      <w:p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</w:p>
    <w:p w:rsidR="009B1895" w:rsidRPr="009B1895" w:rsidRDefault="009B1895" w:rsidP="009B1895">
      <w:pPr>
        <w:pStyle w:val="ListParagraph"/>
        <w:numPr>
          <w:ilvl w:val="0"/>
          <w:numId w:val="11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 xml:space="preserve">Electromagnetic </w:t>
      </w:r>
      <w:proofErr w:type="gramStart"/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Theory :</w:t>
      </w:r>
      <w:proofErr w:type="gramEnd"/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 </w:t>
      </w: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Displacement current and Maxwell’s equations. Wave equations in vacuum, </w:t>
      </w:r>
      <w:proofErr w:type="spellStart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Poynting</w:t>
      </w:r>
      <w:proofErr w:type="spellEnd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theorem, Vector and scalar potentials, Gauge invariance, Lorentz and Coulomb gauges, Electromagnetic field tensor, covariance of Maxwell’s equations. Wave </w:t>
      </w: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lastRenderedPageBreak/>
        <w:t>equations in isotropic dielectrics, reflection and refraction at the boundary of two dielectrics. Fresnel’s relations, Normal and anomalous dispersion, Rayleigh scattering.</w:t>
      </w:r>
    </w:p>
    <w:p w:rsidR="009B1895" w:rsidRPr="009B1895" w:rsidRDefault="009B1895" w:rsidP="009B1895">
      <w:pPr>
        <w:pStyle w:val="ListParagraph"/>
        <w:shd w:val="clear" w:color="auto" w:fill="FFFFFF"/>
        <w:spacing w:after="0" w:line="213" w:lineRule="atLeast"/>
        <w:ind w:left="735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</w:p>
    <w:p w:rsidR="009B1895" w:rsidRDefault="009B1895" w:rsidP="009B1895">
      <w:p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(b) Blackbody radiation:</w:t>
      </w:r>
    </w:p>
    <w:p w:rsidR="009B1895" w:rsidRDefault="009B1895" w:rsidP="009B1895">
      <w:p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</w:pPr>
    </w:p>
    <w:p w:rsidR="009B1895" w:rsidRPr="009B1895" w:rsidRDefault="009B1895" w:rsidP="009B1895">
      <w:p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 </w:t>
      </w:r>
      <w:proofErr w:type="gramStart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Blackbody radiation ad Planck radiation law-Stefan-Boltzmann law, Wien displacement law and Rayleigh-Jeans law, Planck mass, Planck length, Planck time, Plank temperature and Planck energy.</w:t>
      </w:r>
      <w:proofErr w:type="gramEnd"/>
    </w:p>
    <w:p w:rsidR="009B1895" w:rsidRDefault="009B1895" w:rsidP="009B1895">
      <w:p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</w:pPr>
    </w:p>
    <w:p w:rsidR="009B1895" w:rsidRPr="009B1895" w:rsidRDefault="009B1895" w:rsidP="009B1895">
      <w:p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 xml:space="preserve">6. Thermal and Statistical </w:t>
      </w:r>
      <w:proofErr w:type="gramStart"/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Physics :</w:t>
      </w:r>
      <w:proofErr w:type="gramEnd"/>
    </w:p>
    <w:p w:rsidR="009B1895" w:rsidRDefault="009B1895" w:rsidP="009B1895">
      <w:p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(a) Thermodynamics</w:t>
      </w:r>
    </w:p>
    <w:p w:rsidR="009B1895" w:rsidRDefault="009B1895" w:rsidP="009B1895">
      <w:p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</w:pPr>
    </w:p>
    <w:p w:rsidR="009B1895" w:rsidRDefault="009B1895" w:rsidP="009B1895">
      <w:p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Laws of thermodynamics, reversible and irreversible processes, entropy, Isothermal, adiabatic, isobaric, isochoric processes and entropy change, Otto and Diesel engines, Gibbs’ phase rule and chemical potential. </w:t>
      </w:r>
      <w:proofErr w:type="gramStart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Van </w:t>
      </w:r>
      <w:proofErr w:type="spellStart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der</w:t>
      </w:r>
      <w:proofErr w:type="spellEnd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Waals equation of state of real gas, critical constants.</w:t>
      </w:r>
      <w:proofErr w:type="gramEnd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Maxwell-</w:t>
      </w:r>
      <w:proofErr w:type="spellStart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Boltzman</w:t>
      </w:r>
      <w:proofErr w:type="spellEnd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distribution of molecular velocities, transport phenomena, </w:t>
      </w:r>
      <w:proofErr w:type="spellStart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equipartition</w:t>
      </w:r>
      <w:proofErr w:type="spellEnd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and </w:t>
      </w:r>
      <w:proofErr w:type="spellStart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virial</w:t>
      </w:r>
      <w:proofErr w:type="spellEnd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theorems, </w:t>
      </w:r>
      <w:proofErr w:type="spellStart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Dulong</w:t>
      </w:r>
      <w:proofErr w:type="spellEnd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-Petit, Einstein, and Debye’s theories of specific heat of solids.</w:t>
      </w:r>
      <w:proofErr w:type="gramEnd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Maxwell relations and applications.</w:t>
      </w:r>
      <w:proofErr w:type="gramEnd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spellStart"/>
      <w:proofErr w:type="gramStart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Clausius-Clapeyron</w:t>
      </w:r>
      <w:proofErr w:type="spellEnd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equation.</w:t>
      </w:r>
      <w:proofErr w:type="gramEnd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Adiabatic demagnetisation, Joule-Kelvin effect and </w:t>
      </w:r>
      <w:proofErr w:type="spellStart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liquefication</w:t>
      </w:r>
      <w:proofErr w:type="spellEnd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of gases.</w:t>
      </w:r>
      <w:proofErr w:type="gramEnd"/>
    </w:p>
    <w:p w:rsidR="009B1895" w:rsidRPr="009B1895" w:rsidRDefault="009B1895" w:rsidP="009B1895">
      <w:p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</w:p>
    <w:p w:rsidR="009B1895" w:rsidRPr="009B1895" w:rsidRDefault="009B1895" w:rsidP="009B1895">
      <w:p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(b) Statistical Physics:</w:t>
      </w: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 </w:t>
      </w:r>
      <w:proofErr w:type="spellStart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Saha</w:t>
      </w:r>
      <w:proofErr w:type="spellEnd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ionization formula, Bose-Einstein condensation, Thermodynamic behaviour of an ideal Fermi gas, Chandrasekhar limit, elementary ideas about neutron stars and pulsars, Brownian motion as a random walk, diffusion process. </w:t>
      </w:r>
      <w:proofErr w:type="gramStart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Concept of negative temperatures.</w:t>
      </w:r>
      <w:proofErr w:type="gramEnd"/>
    </w:p>
    <w:p w:rsidR="009B1895" w:rsidRPr="009B1895" w:rsidRDefault="009B1895" w:rsidP="009B1895">
      <w:pPr>
        <w:shd w:val="clear" w:color="auto" w:fill="FFFFFF"/>
        <w:spacing w:before="161" w:after="161" w:line="213" w:lineRule="atLeast"/>
        <w:jc w:val="both"/>
        <w:outlineLvl w:val="2"/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Paper - II</w:t>
      </w:r>
    </w:p>
    <w:p w:rsidR="009B1895" w:rsidRPr="009B1895" w:rsidRDefault="009B1895" w:rsidP="009B1895">
      <w:p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Section-A</w:t>
      </w:r>
    </w:p>
    <w:p w:rsidR="009B1895" w:rsidRPr="009B1895" w:rsidRDefault="009B1895" w:rsidP="009B1895">
      <w:pPr>
        <w:pStyle w:val="ListParagraph"/>
        <w:numPr>
          <w:ilvl w:val="0"/>
          <w:numId w:val="12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Quantum Mechanics I:</w:t>
      </w:r>
    </w:p>
    <w:p w:rsidR="009B1895" w:rsidRDefault="009B1895" w:rsidP="009B1895">
      <w:pPr>
        <w:pStyle w:val="ListParagraph"/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</w:p>
    <w:p w:rsidR="009B1895" w:rsidRDefault="009B1895" w:rsidP="009B1895">
      <w:pPr>
        <w:pStyle w:val="ListParagraph"/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 </w:t>
      </w:r>
      <w:proofErr w:type="gramStart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Wave-particle duality.</w:t>
      </w:r>
      <w:proofErr w:type="gramEnd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spellStart"/>
      <w:proofErr w:type="gramStart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Schroedinger</w:t>
      </w:r>
      <w:proofErr w:type="spellEnd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equation and expectation values.</w:t>
      </w:r>
      <w:proofErr w:type="gramEnd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Uncertainty principle, Solutions of the </w:t>
      </w:r>
      <w:proofErr w:type="spellStart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onedimensional</w:t>
      </w:r>
      <w:proofErr w:type="spellEnd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spellStart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Schroedinger</w:t>
      </w:r>
      <w:proofErr w:type="spellEnd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equation free particle (Gaussian wave-packet), particle in a box, </w:t>
      </w:r>
      <w:proofErr w:type="gramStart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particle</w:t>
      </w:r>
      <w:proofErr w:type="gramEnd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in a finite well, linear, harmonic oscillator, Reflection and transmission by a potential step and by a rectangular barrier, use of WKB formula for the life-time calculation in the </w:t>
      </w:r>
      <w:proofErr w:type="spellStart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alphadecay</w:t>
      </w:r>
      <w:proofErr w:type="spellEnd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problem.</w:t>
      </w:r>
    </w:p>
    <w:p w:rsidR="009B1895" w:rsidRPr="009B1895" w:rsidRDefault="009B1895" w:rsidP="009B1895">
      <w:pPr>
        <w:pStyle w:val="ListParagraph"/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</w:p>
    <w:p w:rsidR="009B1895" w:rsidRPr="009B1895" w:rsidRDefault="009B1895" w:rsidP="009B1895">
      <w:pPr>
        <w:pStyle w:val="ListParagraph"/>
        <w:numPr>
          <w:ilvl w:val="0"/>
          <w:numId w:val="12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Quantum Mechanics II &amp; Atomic Physics :</w:t>
      </w:r>
    </w:p>
    <w:p w:rsidR="009B1895" w:rsidRPr="009B1895" w:rsidRDefault="009B1895" w:rsidP="009B1895">
      <w:pPr>
        <w:pStyle w:val="ListParagraph"/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</w:p>
    <w:p w:rsidR="009B1895" w:rsidRPr="009B1895" w:rsidRDefault="009B1895" w:rsidP="009B1895">
      <w:pPr>
        <w:pStyle w:val="ListParagraph"/>
        <w:numPr>
          <w:ilvl w:val="0"/>
          <w:numId w:val="13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Quantum Mechanics II :</w:t>
      </w:r>
    </w:p>
    <w:p w:rsidR="009B1895" w:rsidRPr="009B1895" w:rsidRDefault="009B1895" w:rsidP="009B1895">
      <w:pPr>
        <w:pStyle w:val="ListParagraph"/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 Particle in a three dimensional box, density of states, free electron theory of metals, </w:t>
      </w:r>
      <w:proofErr w:type="gramStart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The</w:t>
      </w:r>
      <w:proofErr w:type="gramEnd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angular momentum problem, The hydrogen atom, The spin half problem and properties of Pauli spin matrices.</w:t>
      </w:r>
    </w:p>
    <w:p w:rsidR="009B1895" w:rsidRPr="009B1895" w:rsidRDefault="009B1895" w:rsidP="009B1895">
      <w:pPr>
        <w:pStyle w:val="ListParagraph"/>
        <w:numPr>
          <w:ilvl w:val="0"/>
          <w:numId w:val="13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Atomic Physics :</w:t>
      </w: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 </w:t>
      </w:r>
    </w:p>
    <w:p w:rsidR="009B1895" w:rsidRDefault="009B1895" w:rsidP="009B1895">
      <w:pPr>
        <w:pStyle w:val="ListParagraph"/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lastRenderedPageBreak/>
        <w:t>Stern-</w:t>
      </w:r>
      <w:proofErr w:type="spellStart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Gerlack</w:t>
      </w:r>
      <w:proofErr w:type="spellEnd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experiment, electron spin, fine structure of hydrogen atom, L-S coupling, J-J coupling, Spectroscopic notation of atomic states, Zeeman </w:t>
      </w:r>
      <w:proofErr w:type="gramStart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effect</w:t>
      </w:r>
      <w:proofErr w:type="gramEnd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, Frank-Condon principle and applications.</w:t>
      </w:r>
    </w:p>
    <w:p w:rsidR="009B1895" w:rsidRPr="009B1895" w:rsidRDefault="009B1895" w:rsidP="009B1895">
      <w:pPr>
        <w:pStyle w:val="ListParagraph"/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</w:p>
    <w:p w:rsidR="009B1895" w:rsidRDefault="009B1895" w:rsidP="009B1895">
      <w:pPr>
        <w:pStyle w:val="ListParagraph"/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Molecular Physics :</w:t>
      </w: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 Elementary theory of rotational, </w:t>
      </w:r>
      <w:proofErr w:type="spellStart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vibrational</w:t>
      </w:r>
      <w:proofErr w:type="spellEnd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and electronic spectra of diatomic molecules, Raman effect and molecular structure, Laser Raman spectroscopy importance of neutral hydrogen atom, molecular hydrogen and molecular hydrogen ion in astronomy Fluorescence and </w:t>
      </w:r>
      <w:proofErr w:type="spellStart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Phos-phorescence</w:t>
      </w:r>
      <w:proofErr w:type="spellEnd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, Elementary theory and applications of NMR. </w:t>
      </w:r>
      <w:proofErr w:type="gramStart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Elementary ideas about Lamb shift and its significance.</w:t>
      </w:r>
      <w:proofErr w:type="gramEnd"/>
    </w:p>
    <w:p w:rsidR="00F845DF" w:rsidRPr="009B1895" w:rsidRDefault="00F845DF" w:rsidP="009B1895">
      <w:pPr>
        <w:pStyle w:val="ListParagraph"/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</w:pPr>
    </w:p>
    <w:p w:rsidR="009B1895" w:rsidRDefault="009B1895" w:rsidP="009B1895">
      <w:p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Section-B</w:t>
      </w:r>
    </w:p>
    <w:p w:rsidR="00F845DF" w:rsidRPr="009B1895" w:rsidRDefault="00F845DF" w:rsidP="009B1895">
      <w:p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</w:p>
    <w:p w:rsidR="00F845DF" w:rsidRDefault="009B1895" w:rsidP="009B1895">
      <w:p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 xml:space="preserve"> Nuclear </w:t>
      </w:r>
      <w:proofErr w:type="gramStart"/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Physics :</w:t>
      </w:r>
      <w:proofErr w:type="gramEnd"/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 </w:t>
      </w:r>
    </w:p>
    <w:p w:rsidR="00F845DF" w:rsidRDefault="00F845DF" w:rsidP="009B1895">
      <w:p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</w:pPr>
    </w:p>
    <w:p w:rsidR="009B1895" w:rsidRDefault="009B1895" w:rsidP="009B1895">
      <w:p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Basic nuclear properties-size, binding energy, angular momentum, </w:t>
      </w:r>
      <w:proofErr w:type="spellStart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parity,magnetic</w:t>
      </w:r>
      <w:proofErr w:type="spellEnd"/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moment, Semi-empirical mass formula and applications, Mass parabolas, Ground state of deuteron magnetic moment and non-central forces, Meson theory of nuclear forces, Salient features of nuclear forces, Shell model of the nucleus-success and limitations, Violation of parity in beta decay, Gamma decay and internal conversion, Elementary ideas about Mossbauer spectroscopy, Q-value of nuclear reactions, Nuclear fission and fusion, energy production in stars, Nuclear reactors.</w:t>
      </w:r>
    </w:p>
    <w:p w:rsidR="00F845DF" w:rsidRPr="009B1895" w:rsidRDefault="00F845DF" w:rsidP="009B1895">
      <w:p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</w:p>
    <w:p w:rsidR="009B1895" w:rsidRDefault="009B1895" w:rsidP="009B1895">
      <w:p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Particle Physics &amp; Solid State Physics:</w:t>
      </w:r>
    </w:p>
    <w:p w:rsidR="00F845DF" w:rsidRPr="009B1895" w:rsidRDefault="00F845DF" w:rsidP="009B1895">
      <w:p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</w:p>
    <w:p w:rsidR="00F845DF" w:rsidRPr="00F845DF" w:rsidRDefault="009B1895" w:rsidP="00F845DF">
      <w:pPr>
        <w:pStyle w:val="ListParagraph"/>
        <w:numPr>
          <w:ilvl w:val="0"/>
          <w:numId w:val="14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</w:pPr>
      <w:r w:rsidRPr="00F845DF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Particle Physics:</w:t>
      </w:r>
    </w:p>
    <w:p w:rsidR="00F845DF" w:rsidRDefault="00F845DF" w:rsidP="00F845DF">
      <w:pPr>
        <w:shd w:val="clear" w:color="auto" w:fill="FFFFFF"/>
        <w:spacing w:after="0" w:line="213" w:lineRule="atLeast"/>
        <w:ind w:left="360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</w:p>
    <w:p w:rsidR="009B1895" w:rsidRPr="00F845DF" w:rsidRDefault="009B1895" w:rsidP="00F845DF">
      <w:pPr>
        <w:shd w:val="clear" w:color="auto" w:fill="FFFFFF"/>
        <w:spacing w:after="0" w:line="213" w:lineRule="atLeast"/>
        <w:ind w:left="360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F845DF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 </w:t>
      </w:r>
      <w:proofErr w:type="gramStart"/>
      <w:r w:rsidRPr="00F845DF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Classification of elementary particles and their interactions, Conservation laws, Quark structure of hadrons.</w:t>
      </w:r>
      <w:proofErr w:type="gramEnd"/>
      <w:r w:rsidRPr="00F845DF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F845DF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Field quanta of electro-weak and strong interactions.</w:t>
      </w:r>
      <w:proofErr w:type="gramEnd"/>
      <w:r w:rsidRPr="00F845DF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F845DF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Elementary ideas about Unification of Forces, Physics of neutrinos.</w:t>
      </w:r>
      <w:proofErr w:type="gramEnd"/>
    </w:p>
    <w:p w:rsidR="00F845DF" w:rsidRPr="00F845DF" w:rsidRDefault="009B1895" w:rsidP="00F845DF">
      <w:pPr>
        <w:pStyle w:val="ListParagraph"/>
        <w:numPr>
          <w:ilvl w:val="0"/>
          <w:numId w:val="14"/>
        </w:num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</w:pPr>
      <w:r w:rsidRPr="00F845DF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 xml:space="preserve">Solid State Physics </w:t>
      </w:r>
    </w:p>
    <w:p w:rsidR="009B1895" w:rsidRPr="00F845DF" w:rsidRDefault="009B1895" w:rsidP="00F845DF">
      <w:pPr>
        <w:shd w:val="clear" w:color="auto" w:fill="FFFFFF"/>
        <w:spacing w:after="0" w:line="213" w:lineRule="atLeast"/>
        <w:ind w:left="360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proofErr w:type="gramStart"/>
      <w:r w:rsidRPr="00F845DF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Cubic crystal structure, Band theory of solids-conductors, insulators and semiconductors, Elements of superconductivity, </w:t>
      </w:r>
      <w:proofErr w:type="spellStart"/>
      <w:r w:rsidRPr="00F845DF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Meissner</w:t>
      </w:r>
      <w:proofErr w:type="spellEnd"/>
      <w:r w:rsidRPr="00F845DF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effect, Joseph-son junctions and applications, Elementary ideas about high temperature superconductivity.</w:t>
      </w:r>
      <w:proofErr w:type="gramEnd"/>
    </w:p>
    <w:p w:rsidR="00F845DF" w:rsidRDefault="009B1895" w:rsidP="009B1895">
      <w:p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6. Electronics</w:t>
      </w:r>
    </w:p>
    <w:p w:rsidR="009B1895" w:rsidRPr="009B1895" w:rsidRDefault="00F845DF" w:rsidP="009B1895">
      <w:pPr>
        <w:shd w:val="clear" w:color="auto" w:fill="FFFFFF"/>
        <w:spacing w:after="0" w:line="213" w:lineRule="atLeast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r w:rsidR="009B1895"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Intrinsic and extrinsic semiconductors-</w:t>
      </w:r>
      <w:proofErr w:type="spellStart"/>
      <w:r w:rsidR="009B1895"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pn</w:t>
      </w:r>
      <w:proofErr w:type="spellEnd"/>
      <w:r w:rsidR="009B1895"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- p and n-p-n transistors, Amplifiers and oscillators, Op-amps, FET, JFET and MOSFET, Digital electronics-Boolean identities, De-Morgan’s laws, Logic gates and truth tables, Simple logic circuits, </w:t>
      </w:r>
      <w:proofErr w:type="spellStart"/>
      <w:r w:rsidR="009B1895"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Thermistors</w:t>
      </w:r>
      <w:proofErr w:type="spellEnd"/>
      <w:r w:rsidR="009B1895" w:rsidRPr="009B1895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, solar cells, Fundamentals of microprocessors and digital computers.</w:t>
      </w:r>
    </w:p>
    <w:p w:rsidR="00CA56BA" w:rsidRPr="009B1895" w:rsidRDefault="00F845DF">
      <w:pPr>
        <w:rPr>
          <w:rFonts w:ascii="Arial Unicode MS" w:eastAsia="Arial Unicode MS" w:hAnsi="Arial Unicode MS" w:cs="Arial Unicode MS"/>
          <w:sz w:val="20"/>
          <w:szCs w:val="20"/>
        </w:rPr>
      </w:pPr>
    </w:p>
    <w:sectPr w:rsidR="00CA56BA" w:rsidRPr="009B1895" w:rsidSect="00D41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619"/>
    <w:multiLevelType w:val="hybridMultilevel"/>
    <w:tmpl w:val="2D2A03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80D03"/>
    <w:multiLevelType w:val="hybridMultilevel"/>
    <w:tmpl w:val="DD0C95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0B47"/>
    <w:multiLevelType w:val="hybridMultilevel"/>
    <w:tmpl w:val="B192C0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537C2"/>
    <w:multiLevelType w:val="hybridMultilevel"/>
    <w:tmpl w:val="8B688B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728AB"/>
    <w:multiLevelType w:val="hybridMultilevel"/>
    <w:tmpl w:val="84AC5F68"/>
    <w:lvl w:ilvl="0" w:tplc="0622B5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202D8"/>
    <w:multiLevelType w:val="hybridMultilevel"/>
    <w:tmpl w:val="9C5886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91332"/>
    <w:multiLevelType w:val="hybridMultilevel"/>
    <w:tmpl w:val="4738A8A4"/>
    <w:lvl w:ilvl="0" w:tplc="783037CE">
      <w:start w:val="1"/>
      <w:numFmt w:val="lowerLetter"/>
      <w:lvlText w:val="(%1)"/>
      <w:lvlJc w:val="left"/>
      <w:pPr>
        <w:ind w:left="735" w:hanging="375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A0EB3"/>
    <w:multiLevelType w:val="hybridMultilevel"/>
    <w:tmpl w:val="301645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13E8E"/>
    <w:multiLevelType w:val="hybridMultilevel"/>
    <w:tmpl w:val="30466B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21731"/>
    <w:multiLevelType w:val="hybridMultilevel"/>
    <w:tmpl w:val="46E075B4"/>
    <w:lvl w:ilvl="0" w:tplc="236C46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B23CF"/>
    <w:multiLevelType w:val="hybridMultilevel"/>
    <w:tmpl w:val="C96000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209D4"/>
    <w:multiLevelType w:val="hybridMultilevel"/>
    <w:tmpl w:val="62DC20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5300B"/>
    <w:multiLevelType w:val="hybridMultilevel"/>
    <w:tmpl w:val="C41ACA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96952"/>
    <w:multiLevelType w:val="hybridMultilevel"/>
    <w:tmpl w:val="63F08B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1"/>
  </w:num>
  <w:num w:numId="9">
    <w:abstractNumId w:val="10"/>
  </w:num>
  <w:num w:numId="10">
    <w:abstractNumId w:val="12"/>
  </w:num>
  <w:num w:numId="11">
    <w:abstractNumId w:val="6"/>
  </w:num>
  <w:num w:numId="12">
    <w:abstractNumId w:val="13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B1895"/>
    <w:rsid w:val="003408FA"/>
    <w:rsid w:val="003B6A42"/>
    <w:rsid w:val="009B1895"/>
    <w:rsid w:val="00D410DF"/>
    <w:rsid w:val="00F8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DF"/>
  </w:style>
  <w:style w:type="paragraph" w:styleId="Heading2">
    <w:name w:val="heading 2"/>
    <w:basedOn w:val="Normal"/>
    <w:link w:val="Heading2Char"/>
    <w:uiPriority w:val="9"/>
    <w:qFormat/>
    <w:rsid w:val="009B1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9B18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1895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9B1895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9B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9B1895"/>
    <w:rPr>
      <w:b/>
      <w:bCs/>
    </w:rPr>
  </w:style>
  <w:style w:type="paragraph" w:styleId="ListParagraph">
    <w:name w:val="List Paragraph"/>
    <w:basedOn w:val="Normal"/>
    <w:uiPriority w:val="34"/>
    <w:qFormat/>
    <w:rsid w:val="009B1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2015-07-03T10:06:00Z</dcterms:created>
  <dcterms:modified xsi:type="dcterms:W3CDTF">2015-07-03T10:17:00Z</dcterms:modified>
</cp:coreProperties>
</file>