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47" w:rsidRPr="00367847" w:rsidRDefault="00367847" w:rsidP="00367847">
      <w:pPr>
        <w:spacing w:after="150" w:line="240" w:lineRule="auto"/>
        <w:textAlignment w:val="baseline"/>
        <w:outlineLvl w:val="0"/>
        <w:rPr>
          <w:rFonts w:ascii="Merriweather" w:eastAsia="Times New Roman" w:hAnsi="Merriweather" w:cs="Times New Roman"/>
          <w:b/>
          <w:bCs/>
          <w:color w:val="252525"/>
          <w:kern w:val="36"/>
          <w:sz w:val="53"/>
          <w:szCs w:val="53"/>
        </w:rPr>
      </w:pPr>
      <w:r w:rsidRPr="00367847">
        <w:rPr>
          <w:rFonts w:ascii="Merriweather" w:eastAsia="Times New Roman" w:hAnsi="Merriweather" w:cs="Times New Roman"/>
          <w:b/>
          <w:bCs/>
          <w:color w:val="252525"/>
          <w:kern w:val="36"/>
          <w:sz w:val="53"/>
          <w:szCs w:val="53"/>
        </w:rPr>
        <w:t xml:space="preserve">Rajasthan Forts Facts in Hindi | </w:t>
      </w:r>
      <w:r w:rsidRPr="00367847">
        <w:rPr>
          <w:rFonts w:ascii="Merriweather" w:eastAsia="Times New Roman" w:hAnsi="Merriweather" w:cs="Mangal"/>
          <w:b/>
          <w:bCs/>
          <w:color w:val="252525"/>
          <w:kern w:val="36"/>
          <w:sz w:val="53"/>
          <w:szCs w:val="53"/>
          <w:cs/>
        </w:rPr>
        <w:t>राजस्थान के दुर्ग एवं किलो से जुड़े रोचक तथ्य</w:t>
      </w:r>
    </w:p>
    <w:p w:rsidR="00367847" w:rsidRPr="00367847" w:rsidRDefault="00367847" w:rsidP="00367847">
      <w:pPr>
        <w:spacing w:after="0" w:line="240" w:lineRule="auto"/>
        <w:textAlignment w:val="baseline"/>
        <w:rPr>
          <w:rFonts w:ascii="Times New Roman" w:eastAsia="Times New Roman" w:hAnsi="Times New Roman" w:cs="Times New Roman"/>
          <w:color w:val="A1A1A1"/>
          <w:sz w:val="24"/>
          <w:szCs w:val="24"/>
        </w:rPr>
      </w:pPr>
      <w:proofErr w:type="gramStart"/>
      <w:r w:rsidRPr="00367847">
        <w:rPr>
          <w:rFonts w:ascii="inherit" w:eastAsia="Times New Roman" w:hAnsi="inherit" w:cs="Times New Roman"/>
          <w:b/>
          <w:bCs/>
          <w:color w:val="A1A1A1"/>
          <w:sz w:val="24"/>
          <w:szCs w:val="24"/>
        </w:rPr>
        <w:t>by</w:t>
      </w:r>
      <w:proofErr w:type="gramEnd"/>
      <w:r w:rsidRPr="00367847">
        <w:rPr>
          <w:rFonts w:ascii="inherit" w:eastAsia="Times New Roman" w:hAnsi="inherit" w:cs="Times New Roman"/>
          <w:b/>
          <w:bCs/>
          <w:color w:val="A1A1A1"/>
          <w:sz w:val="24"/>
          <w:szCs w:val="24"/>
        </w:rPr>
        <w:t> </w:t>
      </w:r>
      <w:hyperlink r:id="rId5" w:tooltip="Posts by admin" w:history="1">
        <w:r w:rsidRPr="00367847">
          <w:rPr>
            <w:rFonts w:ascii="inherit" w:eastAsia="Times New Roman" w:hAnsi="inherit" w:cs="Times New Roman"/>
            <w:b/>
            <w:bCs/>
            <w:color w:val="107C6E"/>
            <w:sz w:val="24"/>
            <w:szCs w:val="24"/>
            <w:u w:val="single"/>
          </w:rPr>
          <w:t>admin</w:t>
        </w:r>
      </w:hyperlink>
      <w:r w:rsidRPr="00367847">
        <w:rPr>
          <w:rFonts w:ascii="inherit" w:eastAsia="Times New Roman" w:hAnsi="inherit" w:cs="Times New Roman"/>
          <w:b/>
          <w:bCs/>
          <w:color w:val="252525"/>
          <w:sz w:val="24"/>
          <w:szCs w:val="24"/>
        </w:rPr>
        <w:t>/</w:t>
      </w:r>
      <w:r w:rsidRPr="00367847">
        <w:rPr>
          <w:rFonts w:ascii="Times New Roman" w:eastAsia="Times New Roman" w:hAnsi="Times New Roman" w:cs="Times New Roman"/>
          <w:color w:val="A1A1A1"/>
          <w:sz w:val="24"/>
          <w:szCs w:val="24"/>
        </w:rPr>
        <w:t> </w:t>
      </w:r>
      <w:r w:rsidRPr="00367847">
        <w:rPr>
          <w:rFonts w:ascii="inherit" w:eastAsia="Times New Roman" w:hAnsi="inherit" w:cs="Times New Roman"/>
          <w:b/>
          <w:bCs/>
          <w:color w:val="A1A1A1"/>
          <w:sz w:val="24"/>
          <w:szCs w:val="24"/>
        </w:rPr>
        <w:t>October 31, 2017</w:t>
      </w:r>
      <w:r w:rsidRPr="00367847">
        <w:rPr>
          <w:rFonts w:ascii="inherit" w:eastAsia="Times New Roman" w:hAnsi="inherit" w:cs="Times New Roman"/>
          <w:b/>
          <w:bCs/>
          <w:color w:val="252525"/>
          <w:sz w:val="24"/>
          <w:szCs w:val="24"/>
        </w:rPr>
        <w:t>/</w:t>
      </w:r>
      <w:r w:rsidRPr="00367847">
        <w:rPr>
          <w:rFonts w:ascii="Times New Roman" w:eastAsia="Times New Roman" w:hAnsi="Times New Roman" w:cs="Times New Roman"/>
          <w:color w:val="A1A1A1"/>
          <w:sz w:val="24"/>
          <w:szCs w:val="24"/>
        </w:rPr>
        <w:t> </w:t>
      </w:r>
      <w:hyperlink r:id="rId6" w:tooltip="View all posts in History" w:history="1">
        <w:r w:rsidRPr="00367847">
          <w:rPr>
            <w:rFonts w:ascii="inherit" w:eastAsia="Times New Roman" w:hAnsi="inherit" w:cs="Times New Roman"/>
            <w:b/>
            <w:bCs/>
            <w:color w:val="107C6E"/>
            <w:sz w:val="24"/>
            <w:szCs w:val="24"/>
            <w:u w:val="single"/>
          </w:rPr>
          <w:t>History</w:t>
        </w:r>
      </w:hyperlink>
      <w:r w:rsidRPr="00367847">
        <w:rPr>
          <w:rFonts w:ascii="inherit" w:eastAsia="Times New Roman" w:hAnsi="inherit" w:cs="Times New Roman"/>
          <w:b/>
          <w:bCs/>
          <w:color w:val="252525"/>
          <w:sz w:val="24"/>
          <w:szCs w:val="24"/>
        </w:rPr>
        <w:t>/</w:t>
      </w:r>
      <w:r w:rsidRPr="00367847">
        <w:rPr>
          <w:rFonts w:ascii="Times New Roman" w:eastAsia="Times New Roman" w:hAnsi="Times New Roman" w:cs="Times New Roman"/>
          <w:color w:val="A1A1A1"/>
          <w:sz w:val="24"/>
          <w:szCs w:val="24"/>
        </w:rPr>
        <w:t> </w:t>
      </w:r>
      <w:hyperlink r:id="rId7" w:anchor="respond" w:history="1">
        <w:r w:rsidRPr="00367847">
          <w:rPr>
            <w:rFonts w:ascii="inherit" w:eastAsia="Times New Roman" w:hAnsi="inherit" w:cs="Times New Roman"/>
            <w:b/>
            <w:bCs/>
            <w:color w:val="107C6E"/>
            <w:sz w:val="24"/>
            <w:szCs w:val="24"/>
            <w:u w:val="single"/>
          </w:rPr>
          <w:t>No Comments</w:t>
        </w:r>
      </w:hyperlink>
    </w:p>
    <w:p w:rsidR="00367847" w:rsidRPr="00367847" w:rsidRDefault="00367847" w:rsidP="00367847">
      <w:pPr>
        <w:shd w:val="clear" w:color="auto" w:fill="FFFFFF"/>
        <w:spacing w:after="300" w:line="240" w:lineRule="auto"/>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राजस्थान अपनी स्थापत्य कला में काफी समृद्ध है और यहाँ अनेक किले (</w:t>
      </w:r>
      <w:r w:rsidRPr="00367847">
        <w:rPr>
          <w:rFonts w:ascii="Open Sans" w:eastAsia="Times New Roman" w:hAnsi="Open Sans" w:cs="Times New Roman"/>
          <w:color w:val="252525"/>
          <w:sz w:val="21"/>
          <w:szCs w:val="21"/>
        </w:rPr>
        <w:t xml:space="preserve">Forts), </w:t>
      </w:r>
      <w:r w:rsidRPr="00367847">
        <w:rPr>
          <w:rFonts w:ascii="Open Sans" w:eastAsia="Times New Roman" w:hAnsi="Open Sans" w:cs="Mangal"/>
          <w:color w:val="252525"/>
          <w:sz w:val="21"/>
          <w:szCs w:val="21"/>
          <w:cs/>
        </w:rPr>
        <w:t xml:space="preserve">दुर्ग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महला देवल और छतरियाँ है जिससे पता चलता है राजस्थान की शासक स्थापत्य कला में काफी रूचि रखते थे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आज राजस्थान सामान्य ज्ञान के इस अंश में हम आपको राजस्थान के प्रमुख दुर्गो (</w:t>
      </w:r>
      <w:r w:rsidRPr="00367847">
        <w:rPr>
          <w:rFonts w:ascii="Open Sans" w:eastAsia="Times New Roman" w:hAnsi="Open Sans" w:cs="Times New Roman"/>
          <w:color w:val="252525"/>
          <w:sz w:val="21"/>
          <w:szCs w:val="21"/>
        </w:rPr>
        <w:t xml:space="preserve">Forts) </w:t>
      </w:r>
      <w:r w:rsidRPr="00367847">
        <w:rPr>
          <w:rFonts w:ascii="Open Sans" w:eastAsia="Times New Roman" w:hAnsi="Open Sans" w:cs="Mangal"/>
          <w:color w:val="252525"/>
          <w:sz w:val="21"/>
          <w:szCs w:val="21"/>
          <w:cs/>
        </w:rPr>
        <w:t xml:space="preserve">से जुड़े महत्वपूर्ण तथ्य बतायेंगे </w:t>
      </w:r>
      <w:r w:rsidRPr="00367847">
        <w:rPr>
          <w:rFonts w:ascii="Open Sans" w:eastAsia="Times New Roman" w:hAnsi="Open Sans" w:cs="Times New Roman"/>
          <w:color w:val="252525"/>
          <w:sz w:val="21"/>
          <w:szCs w:val="21"/>
        </w:rPr>
        <w:t>|</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चित्तोडगढ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Chittorgarh</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भारत के सबसे बड़े किलो में से एक जो </w:t>
      </w:r>
      <w:r w:rsidRPr="00367847">
        <w:rPr>
          <w:rFonts w:ascii="Open Sans" w:eastAsia="Times New Roman" w:hAnsi="Open Sans" w:cs="Times New Roman"/>
          <w:color w:val="252525"/>
          <w:sz w:val="21"/>
          <w:szCs w:val="21"/>
        </w:rPr>
        <w:t xml:space="preserve">UNESCO </w:t>
      </w:r>
      <w:r w:rsidRPr="00367847">
        <w:rPr>
          <w:rFonts w:ascii="Open Sans" w:eastAsia="Times New Roman" w:hAnsi="Open Sans" w:cs="Mangal"/>
          <w:color w:val="252525"/>
          <w:sz w:val="21"/>
          <w:szCs w:val="21"/>
          <w:cs/>
        </w:rPr>
        <w:t>वर्ल्ड हेरिटेज साईट में शामिल</w:t>
      </w:r>
    </w:p>
    <w:p w:rsidR="00367847" w:rsidRPr="00367847" w:rsidRDefault="00367847" w:rsidP="00367847">
      <w:pPr>
        <w:numPr>
          <w:ilvl w:val="0"/>
          <w:numId w:val="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चित्तोड़ किला एक समय में मेवाड़ की राजधानी था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चित्तोडगढ किले के निर्माण में तीन किंवदतीया प्रचलित है पहला इसका निर्माण स्थानीय मौर्य शासको द्वारा करवाया गया था दुसरी मान्यता के अनुसार इस किले का नाम इसके निर्माता चित्रांगत मौर्य के नाम पर रखा गया और तीसरा इस किले के निर्माण में भीम का हाथ भी है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गुहिल शासक बप्पा रावल ने </w:t>
      </w:r>
      <w:r w:rsidRPr="00367847">
        <w:rPr>
          <w:rFonts w:ascii="Open Sans" w:eastAsia="Times New Roman" w:hAnsi="Open Sans" w:cs="Times New Roman"/>
          <w:color w:val="252525"/>
          <w:sz w:val="21"/>
          <w:szCs w:val="21"/>
        </w:rPr>
        <w:t xml:space="preserve">724 </w:t>
      </w:r>
      <w:r w:rsidRPr="00367847">
        <w:rPr>
          <w:rFonts w:ascii="Open Sans" w:eastAsia="Times New Roman" w:hAnsi="Open Sans" w:cs="Mangal"/>
          <w:color w:val="252525"/>
          <w:sz w:val="21"/>
          <w:szCs w:val="21"/>
          <w:cs/>
        </w:rPr>
        <w:t xml:space="preserve">ईस्वी में सर्वप्रथम इस पर अपना अधिकार जमाया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Times New Roman"/>
          <w:color w:val="252525"/>
          <w:sz w:val="21"/>
          <w:szCs w:val="21"/>
        </w:rPr>
        <w:t xml:space="preserve">1303 </w:t>
      </w:r>
      <w:r w:rsidRPr="00367847">
        <w:rPr>
          <w:rFonts w:ascii="Open Sans" w:eastAsia="Times New Roman" w:hAnsi="Open Sans" w:cs="Mangal"/>
          <w:color w:val="252525"/>
          <w:sz w:val="21"/>
          <w:szCs w:val="21"/>
          <w:cs/>
        </w:rPr>
        <w:t xml:space="preserve">में जब अलाउदीन खिलजी ने जब चित्तोड़ पर आक्रमण किया तब गुहिल वंश के रतनसिंह का शासन था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प्रथम साका (</w:t>
      </w:r>
      <w:r w:rsidRPr="00367847">
        <w:rPr>
          <w:rFonts w:ascii="Open Sans" w:eastAsia="Times New Roman" w:hAnsi="Open Sans" w:cs="Times New Roman"/>
          <w:color w:val="252525"/>
          <w:sz w:val="21"/>
          <w:szCs w:val="21"/>
        </w:rPr>
        <w:t xml:space="preserve">1303 </w:t>
      </w:r>
      <w:r w:rsidRPr="00367847">
        <w:rPr>
          <w:rFonts w:ascii="Open Sans" w:eastAsia="Times New Roman" w:hAnsi="Open Sans" w:cs="Mangal"/>
          <w:color w:val="252525"/>
          <w:sz w:val="21"/>
          <w:szCs w:val="21"/>
          <w:cs/>
        </w:rPr>
        <w:t xml:space="preserve">ईस्वी )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अलाउदीन खिलजी </w:t>
      </w:r>
      <w:proofErr w:type="spellStart"/>
      <w:r w:rsidRPr="00367847">
        <w:rPr>
          <w:rFonts w:ascii="Open Sans" w:eastAsia="Times New Roman" w:hAnsi="Open Sans" w:cs="Times New Roman"/>
          <w:color w:val="252525"/>
          <w:sz w:val="21"/>
          <w:szCs w:val="21"/>
        </w:rPr>
        <w:t>vs</w:t>
      </w:r>
      <w:proofErr w:type="spellEnd"/>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रतनसिंह</w:t>
      </w:r>
    </w:p>
    <w:p w:rsidR="00367847" w:rsidRPr="00367847" w:rsidRDefault="00367847" w:rsidP="00367847">
      <w:pPr>
        <w:numPr>
          <w:ilvl w:val="0"/>
          <w:numId w:val="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द्वितीय साका (</w:t>
      </w:r>
      <w:r w:rsidRPr="00367847">
        <w:rPr>
          <w:rFonts w:ascii="Open Sans" w:eastAsia="Times New Roman" w:hAnsi="Open Sans" w:cs="Times New Roman"/>
          <w:color w:val="252525"/>
          <w:sz w:val="21"/>
          <w:szCs w:val="21"/>
        </w:rPr>
        <w:t xml:space="preserve">1334 </w:t>
      </w:r>
      <w:r w:rsidRPr="00367847">
        <w:rPr>
          <w:rFonts w:ascii="Open Sans" w:eastAsia="Times New Roman" w:hAnsi="Open Sans" w:cs="Mangal"/>
          <w:color w:val="252525"/>
          <w:sz w:val="21"/>
          <w:szCs w:val="21"/>
          <w:cs/>
        </w:rPr>
        <w:t xml:space="preserve">ईस्वी )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बहादुरशाह (गुजरात) </w:t>
      </w:r>
      <w:proofErr w:type="spellStart"/>
      <w:r w:rsidRPr="00367847">
        <w:rPr>
          <w:rFonts w:ascii="Open Sans" w:eastAsia="Times New Roman" w:hAnsi="Open Sans" w:cs="Times New Roman"/>
          <w:color w:val="252525"/>
          <w:sz w:val="21"/>
          <w:szCs w:val="21"/>
        </w:rPr>
        <w:t>vs</w:t>
      </w:r>
      <w:proofErr w:type="spellEnd"/>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महाराणा विक्रमादित्य</w:t>
      </w:r>
    </w:p>
    <w:p w:rsidR="00367847" w:rsidRPr="00367847" w:rsidRDefault="00367847" w:rsidP="00367847">
      <w:pPr>
        <w:numPr>
          <w:ilvl w:val="0"/>
          <w:numId w:val="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तृतीय साका (</w:t>
      </w:r>
      <w:r w:rsidRPr="00367847">
        <w:rPr>
          <w:rFonts w:ascii="Open Sans" w:eastAsia="Times New Roman" w:hAnsi="Open Sans" w:cs="Times New Roman"/>
          <w:color w:val="252525"/>
          <w:sz w:val="21"/>
          <w:szCs w:val="21"/>
        </w:rPr>
        <w:t xml:space="preserve">1567 </w:t>
      </w:r>
      <w:r w:rsidRPr="00367847">
        <w:rPr>
          <w:rFonts w:ascii="Open Sans" w:eastAsia="Times New Roman" w:hAnsi="Open Sans" w:cs="Mangal"/>
          <w:color w:val="252525"/>
          <w:sz w:val="21"/>
          <w:szCs w:val="21"/>
          <w:cs/>
        </w:rPr>
        <w:t xml:space="preserve">ईसवी )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अकबर </w:t>
      </w:r>
      <w:proofErr w:type="spellStart"/>
      <w:r w:rsidRPr="00367847">
        <w:rPr>
          <w:rFonts w:ascii="Open Sans" w:eastAsia="Times New Roman" w:hAnsi="Open Sans" w:cs="Times New Roman"/>
          <w:color w:val="252525"/>
          <w:sz w:val="21"/>
          <w:szCs w:val="21"/>
        </w:rPr>
        <w:t>vs</w:t>
      </w:r>
      <w:proofErr w:type="spellEnd"/>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उदयसिंह</w:t>
      </w:r>
    </w:p>
    <w:p w:rsidR="00367847" w:rsidRPr="00367847" w:rsidRDefault="00367847" w:rsidP="00367847">
      <w:pPr>
        <w:numPr>
          <w:ilvl w:val="0"/>
          <w:numId w:val="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दर्शनीय स्थल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कुम्भा महल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पद्मिनी महल </w:t>
      </w:r>
      <w:r w:rsidRPr="00367847">
        <w:rPr>
          <w:rFonts w:ascii="Open Sans" w:eastAsia="Times New Roman" w:hAnsi="Open Sans" w:cs="Times New Roman"/>
          <w:color w:val="252525"/>
          <w:sz w:val="21"/>
          <w:szCs w:val="21"/>
        </w:rPr>
        <w:t>,</w:t>
      </w:r>
      <w:r w:rsidRPr="00367847">
        <w:rPr>
          <w:rFonts w:ascii="Open Sans" w:eastAsia="Times New Roman" w:hAnsi="Open Sans" w:cs="Mangal"/>
          <w:color w:val="252525"/>
          <w:sz w:val="21"/>
          <w:szCs w:val="21"/>
          <w:cs/>
        </w:rPr>
        <w:t xml:space="preserve">फ़तेह प्रकाश महल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कुम्भस्वामी एवं मीरा मन्दिर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तुलजा भवानी मन्दिर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जयमल एवं पत्ता की छतरिया</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कुम्भलगढ़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Kubhalgarh</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2"/>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महाराणा कुम्भा द्वारा निर्मित</w:t>
      </w:r>
    </w:p>
    <w:p w:rsidR="00367847" w:rsidRPr="00367847" w:rsidRDefault="00367847" w:rsidP="00367847">
      <w:pPr>
        <w:numPr>
          <w:ilvl w:val="0"/>
          <w:numId w:val="2"/>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उदयसिंह का लालन-पालन इसी दुर्ग में हुआ था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2"/>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कर्नल टॉड ने इसकी तुलना </w:t>
      </w:r>
      <w:proofErr w:type="spellStart"/>
      <w:r w:rsidRPr="00367847">
        <w:rPr>
          <w:rFonts w:ascii="Open Sans" w:eastAsia="Times New Roman" w:hAnsi="Open Sans" w:cs="Times New Roman"/>
          <w:color w:val="252525"/>
          <w:sz w:val="21"/>
          <w:szCs w:val="21"/>
        </w:rPr>
        <w:t>Atrskon</w:t>
      </w:r>
      <w:proofErr w:type="spellEnd"/>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से की है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2"/>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अबुल फजल ने इस किले के बारे में कहा है </w:t>
      </w:r>
      <w:r w:rsidRPr="00367847">
        <w:rPr>
          <w:rFonts w:ascii="Open Sans" w:eastAsia="Times New Roman" w:hAnsi="Open Sans" w:cs="Times New Roman"/>
          <w:color w:val="252525"/>
          <w:sz w:val="21"/>
          <w:szCs w:val="21"/>
        </w:rPr>
        <w:t>“</w:t>
      </w:r>
      <w:r w:rsidRPr="00367847">
        <w:rPr>
          <w:rFonts w:ascii="Open Sans" w:eastAsia="Times New Roman" w:hAnsi="Open Sans" w:cs="Mangal"/>
          <w:color w:val="252525"/>
          <w:sz w:val="21"/>
          <w:szCs w:val="21"/>
          <w:cs/>
        </w:rPr>
        <w:t xml:space="preserve">उपर देखने पर पगड़ी गिरती है </w:t>
      </w:r>
      <w:r w:rsidRPr="00367847">
        <w:rPr>
          <w:rFonts w:ascii="Open Sans" w:eastAsia="Times New Roman" w:hAnsi="Open Sans" w:cs="Times New Roman"/>
          <w:color w:val="252525"/>
          <w:sz w:val="21"/>
          <w:szCs w:val="21"/>
        </w:rPr>
        <w:t>|”</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जुनागढ़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Junagarh</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3"/>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lastRenderedPageBreak/>
        <w:t>बीकानेर में स्थित एवं राजा रायसिंह द्वारा निर्मित</w:t>
      </w:r>
    </w:p>
    <w:p w:rsidR="00367847" w:rsidRPr="00367847" w:rsidRDefault="00367847" w:rsidP="00367847">
      <w:pPr>
        <w:numPr>
          <w:ilvl w:val="0"/>
          <w:numId w:val="3"/>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लाल पत्थरों से बना चतुर्भुजाकार दुर्ग</w:t>
      </w:r>
    </w:p>
    <w:p w:rsidR="00367847" w:rsidRPr="00367847" w:rsidRDefault="00367847" w:rsidP="00367847">
      <w:pPr>
        <w:numPr>
          <w:ilvl w:val="0"/>
          <w:numId w:val="3"/>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हिन्दू-मुस्लिम स्थापत्य कला का अद्भुद समन्वय</w:t>
      </w:r>
    </w:p>
    <w:p w:rsidR="00367847" w:rsidRPr="00367847" w:rsidRDefault="00367847" w:rsidP="00367847">
      <w:pPr>
        <w:numPr>
          <w:ilvl w:val="0"/>
          <w:numId w:val="3"/>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दुर्ग के द्वार पर जयमल और पत्ता की गजारूढ़ मुर्तिया</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रणथ्म्भोर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Ranthabhor</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4"/>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सवाईमाधोपुर में स्थित एवं रणथम्मन देव द्वारा निर्मित</w:t>
      </w:r>
    </w:p>
    <w:p w:rsidR="00367847" w:rsidRPr="00367847" w:rsidRDefault="00367847" w:rsidP="00367847">
      <w:pPr>
        <w:numPr>
          <w:ilvl w:val="0"/>
          <w:numId w:val="4"/>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सात पर्वत श्रुंखलाओ से घिरा दुर्ग जो दूर से दिखाई नही देता है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4"/>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अबुल फजल ने इस दुर्ग के बारे में कहा है </w:t>
      </w:r>
      <w:r w:rsidRPr="00367847">
        <w:rPr>
          <w:rFonts w:ascii="Open Sans" w:eastAsia="Times New Roman" w:hAnsi="Open Sans" w:cs="Times New Roman"/>
          <w:color w:val="252525"/>
          <w:sz w:val="21"/>
          <w:szCs w:val="21"/>
        </w:rPr>
        <w:t>“</w:t>
      </w:r>
      <w:r w:rsidRPr="00367847">
        <w:rPr>
          <w:rFonts w:ascii="Open Sans" w:eastAsia="Times New Roman" w:hAnsi="Open Sans" w:cs="Mangal"/>
          <w:color w:val="252525"/>
          <w:sz w:val="21"/>
          <w:szCs w:val="21"/>
          <w:cs/>
        </w:rPr>
        <w:t xml:space="preserve">अन्य सभी दुर्ग नंगे है जबकि यह दुर्ग बख्तरबंद है </w:t>
      </w:r>
      <w:r w:rsidRPr="00367847">
        <w:rPr>
          <w:rFonts w:ascii="Open Sans" w:eastAsia="Times New Roman" w:hAnsi="Open Sans" w:cs="Times New Roman"/>
          <w:color w:val="252525"/>
          <w:sz w:val="21"/>
          <w:szCs w:val="21"/>
        </w:rPr>
        <w:t>“</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लौहागढ़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Lohagarh</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5"/>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भरतपुर में स्थित एवं सूरजमल द्वारा निर्मित</w:t>
      </w:r>
    </w:p>
    <w:p w:rsidR="00367847" w:rsidRPr="00367847" w:rsidRDefault="00367847" w:rsidP="00367847">
      <w:pPr>
        <w:numPr>
          <w:ilvl w:val="0"/>
          <w:numId w:val="5"/>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मिटटी का किला / अजेय दुर्ग के नाम से मशहूर</w:t>
      </w:r>
    </w:p>
    <w:p w:rsidR="00367847" w:rsidRPr="00367847" w:rsidRDefault="00367847" w:rsidP="00367847">
      <w:pPr>
        <w:numPr>
          <w:ilvl w:val="0"/>
          <w:numId w:val="5"/>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प्रवेश द्वार पर अष्ट धातु से निर्मित मजबूत दरवाजा</w:t>
      </w:r>
    </w:p>
    <w:p w:rsidR="00367847" w:rsidRPr="00367847" w:rsidRDefault="00367847" w:rsidP="00367847">
      <w:pPr>
        <w:numPr>
          <w:ilvl w:val="0"/>
          <w:numId w:val="5"/>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जवाहर बुर्ज एवं फतेह बुर्ज विशेष आकर्षण</w:t>
      </w:r>
    </w:p>
    <w:p w:rsidR="00367847" w:rsidRPr="00367847" w:rsidRDefault="00367847" w:rsidP="00367847">
      <w:pPr>
        <w:numPr>
          <w:ilvl w:val="0"/>
          <w:numId w:val="5"/>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लार्ड लेक द्वारा बारूद भरकर उड़ाने का असफल प्रयास</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नाहरगढ़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Nahargarh</w:t>
      </w:r>
      <w:proofErr w:type="spellEnd"/>
    </w:p>
    <w:p w:rsidR="00367847" w:rsidRPr="00367847" w:rsidRDefault="00367847" w:rsidP="00367847">
      <w:pPr>
        <w:numPr>
          <w:ilvl w:val="0"/>
          <w:numId w:val="6"/>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जयपुर में स्थित एवं राजा जयसिंह द्वारा निर्मित</w:t>
      </w:r>
    </w:p>
    <w:p w:rsidR="00367847" w:rsidRPr="00367847" w:rsidRDefault="00367847" w:rsidP="00367847">
      <w:pPr>
        <w:numPr>
          <w:ilvl w:val="0"/>
          <w:numId w:val="6"/>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मराठो के विरुद्ध सुरक्षा हेतु निर्मित इस दुर्ग का नामकरण नाहरसिंह भौमिया के नाम पर किया गया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6"/>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इसमें एक जैसे </w:t>
      </w:r>
      <w:r w:rsidRPr="00367847">
        <w:rPr>
          <w:rFonts w:ascii="Open Sans" w:eastAsia="Times New Roman" w:hAnsi="Open Sans" w:cs="Times New Roman"/>
          <w:color w:val="252525"/>
          <w:sz w:val="21"/>
          <w:szCs w:val="21"/>
        </w:rPr>
        <w:t xml:space="preserve">9 </w:t>
      </w:r>
      <w:r w:rsidRPr="00367847">
        <w:rPr>
          <w:rFonts w:ascii="Open Sans" w:eastAsia="Times New Roman" w:hAnsi="Open Sans" w:cs="Mangal"/>
          <w:color w:val="252525"/>
          <w:sz w:val="21"/>
          <w:szCs w:val="21"/>
          <w:cs/>
        </w:rPr>
        <w:t xml:space="preserve">महल अपनी नौ रानियों हेतु माधोसिंह द्वीतीय ने बनवाये थे </w:t>
      </w:r>
      <w:r w:rsidRPr="00367847">
        <w:rPr>
          <w:rFonts w:ascii="Open Sans" w:eastAsia="Times New Roman" w:hAnsi="Open Sans" w:cs="Times New Roman"/>
          <w:color w:val="252525"/>
          <w:sz w:val="21"/>
          <w:szCs w:val="21"/>
        </w:rPr>
        <w:t>|</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भटनेर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Bhatner</w:t>
      </w:r>
      <w:proofErr w:type="spellEnd"/>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Durg</w:t>
      </w:r>
      <w:proofErr w:type="spellEnd"/>
    </w:p>
    <w:p w:rsidR="00367847" w:rsidRPr="00367847" w:rsidRDefault="00367847" w:rsidP="00367847">
      <w:pPr>
        <w:numPr>
          <w:ilvl w:val="0"/>
          <w:numId w:val="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हनुमानगढ़ में स्थित भारत के सबसे पुराने किलो में शामिल</w:t>
      </w:r>
    </w:p>
    <w:p w:rsidR="00367847" w:rsidRPr="00367847" w:rsidRDefault="00367847" w:rsidP="00367847">
      <w:pPr>
        <w:numPr>
          <w:ilvl w:val="0"/>
          <w:numId w:val="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Times New Roman"/>
          <w:color w:val="252525"/>
          <w:sz w:val="21"/>
          <w:szCs w:val="21"/>
        </w:rPr>
        <w:t xml:space="preserve">1700 </w:t>
      </w:r>
      <w:r w:rsidRPr="00367847">
        <w:rPr>
          <w:rFonts w:ascii="Open Sans" w:eastAsia="Times New Roman" w:hAnsi="Open Sans" w:cs="Mangal"/>
          <w:color w:val="252525"/>
          <w:sz w:val="21"/>
          <w:szCs w:val="21"/>
          <w:cs/>
        </w:rPr>
        <w:t>साल पहले भूपत भाटी (जैसलमेर राजा भाटी का पुत्र) द्वारा निर्मित</w:t>
      </w:r>
    </w:p>
    <w:p w:rsidR="00367847" w:rsidRPr="00367847" w:rsidRDefault="00367847" w:rsidP="00367847">
      <w:pPr>
        <w:numPr>
          <w:ilvl w:val="0"/>
          <w:numId w:val="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घघर नदी के किनारे स्तिथ</w:t>
      </w:r>
    </w:p>
    <w:p w:rsidR="00367847" w:rsidRPr="00367847" w:rsidRDefault="00367847" w:rsidP="00367847">
      <w:pPr>
        <w:numPr>
          <w:ilvl w:val="0"/>
          <w:numId w:val="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इस किले का महत्व इस बात से लगाया जा सकता है कि इसका उल्लेख अकबर ने आईने-अकबरी में किया है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तैमुर और पृथ्वीराज चौहान ने इस किले पर अधिकार करने की कोशिश करी लेकिन नाकाम रहे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तैमुर ने अपनी आत्मकथा में इसकी मजबूती की तारीफ़ की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बीकानेर नरेश सुरत सिंह ने </w:t>
      </w:r>
      <w:r w:rsidRPr="00367847">
        <w:rPr>
          <w:rFonts w:ascii="Open Sans" w:eastAsia="Times New Roman" w:hAnsi="Open Sans" w:cs="Times New Roman"/>
          <w:color w:val="252525"/>
          <w:sz w:val="21"/>
          <w:szCs w:val="21"/>
        </w:rPr>
        <w:t xml:space="preserve">1805 </w:t>
      </w:r>
      <w:r w:rsidRPr="00367847">
        <w:rPr>
          <w:rFonts w:ascii="Open Sans" w:eastAsia="Times New Roman" w:hAnsi="Open Sans" w:cs="Mangal"/>
          <w:color w:val="252525"/>
          <w:sz w:val="21"/>
          <w:szCs w:val="21"/>
          <w:cs/>
        </w:rPr>
        <w:t xml:space="preserve">ईस्वी में जीतकर इसका नाम हनुमानगढ़ रखा </w:t>
      </w:r>
      <w:r w:rsidRPr="00367847">
        <w:rPr>
          <w:rFonts w:ascii="Open Sans" w:eastAsia="Times New Roman" w:hAnsi="Open Sans" w:cs="Times New Roman"/>
          <w:color w:val="252525"/>
          <w:sz w:val="21"/>
          <w:szCs w:val="21"/>
        </w:rPr>
        <w:t>|</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गागरोन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Gagron</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8"/>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झालावाड में स्थित एवं ड़ोर परमारो द्वारा निर्मित</w:t>
      </w:r>
    </w:p>
    <w:p w:rsidR="00367847" w:rsidRPr="00367847" w:rsidRDefault="00367847" w:rsidP="00367847">
      <w:pPr>
        <w:numPr>
          <w:ilvl w:val="0"/>
          <w:numId w:val="8"/>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यूनेस्को वर्ल्ड हेरिटेज साईट में शामिल</w:t>
      </w:r>
    </w:p>
    <w:p w:rsidR="00367847" w:rsidRPr="00367847" w:rsidRDefault="00367847" w:rsidP="00367847">
      <w:pPr>
        <w:numPr>
          <w:ilvl w:val="0"/>
          <w:numId w:val="8"/>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lastRenderedPageBreak/>
        <w:t>आहू एवं कालीसिंह नदियों के किनारे स्थित जलदुर्ग</w:t>
      </w:r>
    </w:p>
    <w:p w:rsidR="00367847" w:rsidRPr="00367847" w:rsidRDefault="00367847" w:rsidP="00367847">
      <w:pPr>
        <w:numPr>
          <w:ilvl w:val="0"/>
          <w:numId w:val="8"/>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हमीदुद्दीन चिश्ती की दरगाह एवं संत पीपा की समाधि</w:t>
      </w:r>
    </w:p>
    <w:p w:rsidR="00367847" w:rsidRPr="00367847" w:rsidRDefault="00367847" w:rsidP="00367847">
      <w:pPr>
        <w:numPr>
          <w:ilvl w:val="0"/>
          <w:numId w:val="8"/>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मोहर्रम के महीने में रंगारंग मेले का आयोजन</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तारागढ़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Taragarh</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9"/>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अजमेर में स्थित एवं अजयपाल द्वारा निर्मित</w:t>
      </w:r>
    </w:p>
    <w:p w:rsidR="00367847" w:rsidRPr="00367847" w:rsidRDefault="00367847" w:rsidP="00367847">
      <w:pPr>
        <w:numPr>
          <w:ilvl w:val="0"/>
          <w:numId w:val="9"/>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गढ़ बिजली एवं राजस्थान का जिब्राल्टर नाम से मशहूर</w:t>
      </w:r>
    </w:p>
    <w:p w:rsidR="00367847" w:rsidRPr="00367847" w:rsidRDefault="00367847" w:rsidP="00367847">
      <w:pPr>
        <w:numPr>
          <w:ilvl w:val="0"/>
          <w:numId w:val="9"/>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मीरान साहब की दरगाह दर्शनीय</w:t>
      </w:r>
    </w:p>
    <w:p w:rsidR="00367847" w:rsidRPr="00367847" w:rsidRDefault="00367847" w:rsidP="00367847">
      <w:pPr>
        <w:numPr>
          <w:ilvl w:val="0"/>
          <w:numId w:val="9"/>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तारागढ़ नाम महाराणा सांगा के पुत्र पृथ्वीराज सिसोदिया ने अपनी पत्नी ताराबाई के नाम पर रखा</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मेंहरानगढ़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Mehrangarh</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1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जोधपुर में चिड़िया टुंक पहाडी पर स्थित एवं</w:t>
      </w:r>
    </w:p>
    <w:p w:rsidR="00367847" w:rsidRPr="00367847" w:rsidRDefault="00367847" w:rsidP="00367847">
      <w:pPr>
        <w:numPr>
          <w:ilvl w:val="0"/>
          <w:numId w:val="1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राव जोधा द्वारा निर्मित एवं राव तख्तसिंह द्वारा पुनरुद्धार</w:t>
      </w:r>
    </w:p>
    <w:p w:rsidR="00367847" w:rsidRPr="00367847" w:rsidRDefault="00367847" w:rsidP="00367847">
      <w:pPr>
        <w:numPr>
          <w:ilvl w:val="0"/>
          <w:numId w:val="1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दर्शनीय स्थान चामुण्डा माता मन्दिर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सिन्गार चौकी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भूरेशाह की मजार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चौकेलाव महल </w:t>
      </w:r>
      <w:r w:rsidRPr="00367847">
        <w:rPr>
          <w:rFonts w:ascii="Open Sans" w:eastAsia="Times New Roman" w:hAnsi="Open Sans" w:cs="Times New Roman"/>
          <w:color w:val="252525"/>
          <w:sz w:val="21"/>
          <w:szCs w:val="21"/>
        </w:rPr>
        <w:t>,</w:t>
      </w:r>
      <w:r w:rsidRPr="00367847">
        <w:rPr>
          <w:rFonts w:ascii="Open Sans" w:eastAsia="Times New Roman" w:hAnsi="Open Sans" w:cs="Mangal"/>
          <w:color w:val="252525"/>
          <w:sz w:val="21"/>
          <w:szCs w:val="21"/>
          <w:cs/>
        </w:rPr>
        <w:t xml:space="preserve">मानसिंह पुस्तक प्रकाश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तख्त विलास एवं दौलतखाना</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सोनार दुर्ग / </w:t>
      </w:r>
      <w:proofErr w:type="spellStart"/>
      <w:r w:rsidRPr="00367847">
        <w:rPr>
          <w:rFonts w:ascii="Merriweather" w:eastAsia="Times New Roman" w:hAnsi="Merriweather" w:cs="Times New Roman"/>
          <w:b/>
          <w:bCs/>
          <w:color w:val="252525"/>
          <w:sz w:val="38"/>
          <w:szCs w:val="38"/>
        </w:rPr>
        <w:t>jaisalmer</w:t>
      </w:r>
      <w:proofErr w:type="spellEnd"/>
      <w:r w:rsidRPr="00367847">
        <w:rPr>
          <w:rFonts w:ascii="Merriweather" w:eastAsia="Times New Roman" w:hAnsi="Merriweather" w:cs="Times New Roman"/>
          <w:b/>
          <w:bCs/>
          <w:color w:val="252525"/>
          <w:sz w:val="38"/>
          <w:szCs w:val="38"/>
        </w:rPr>
        <w:t xml:space="preserve"> fort | Sonar Fort</w:t>
      </w:r>
    </w:p>
    <w:p w:rsidR="00367847" w:rsidRPr="00367847" w:rsidRDefault="00367847" w:rsidP="00367847">
      <w:pPr>
        <w:numPr>
          <w:ilvl w:val="0"/>
          <w:numId w:val="1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जैसलमेर में स्थित</w:t>
      </w:r>
    </w:p>
    <w:p w:rsidR="00367847" w:rsidRPr="00367847" w:rsidRDefault="00367847" w:rsidP="00367847">
      <w:pPr>
        <w:numPr>
          <w:ilvl w:val="0"/>
          <w:numId w:val="11"/>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त्रिकुट पहाडी पर जैसल द्वारा निर्मित</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सुवर्णगिरी दुर्ग सोनगढ़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Suvarna</w:t>
      </w:r>
      <w:proofErr w:type="spellEnd"/>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giri</w:t>
      </w:r>
      <w:proofErr w:type="spellEnd"/>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Durg</w:t>
      </w:r>
      <w:proofErr w:type="spellEnd"/>
    </w:p>
    <w:p w:rsidR="00367847" w:rsidRPr="00367847" w:rsidRDefault="00367847" w:rsidP="00367847">
      <w:pPr>
        <w:numPr>
          <w:ilvl w:val="0"/>
          <w:numId w:val="12"/>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जालोर में स्थित</w:t>
      </w:r>
    </w:p>
    <w:p w:rsidR="00367847" w:rsidRPr="00367847" w:rsidRDefault="00367847" w:rsidP="00367847">
      <w:pPr>
        <w:numPr>
          <w:ilvl w:val="0"/>
          <w:numId w:val="12"/>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नागभट्ट प्रथम द्वारा निर्मित</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मैगजीन दुर्ग</w:t>
      </w:r>
    </w:p>
    <w:p w:rsidR="00367847" w:rsidRPr="00367847" w:rsidRDefault="00367847" w:rsidP="00367847">
      <w:pPr>
        <w:numPr>
          <w:ilvl w:val="0"/>
          <w:numId w:val="13"/>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अजमेर में स्तिथ</w:t>
      </w:r>
    </w:p>
    <w:p w:rsidR="00367847" w:rsidRPr="00367847" w:rsidRDefault="00367847" w:rsidP="00367847">
      <w:pPr>
        <w:numPr>
          <w:ilvl w:val="0"/>
          <w:numId w:val="13"/>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अकबर द्वारा निर्मित मुस्लिम स्थापत्य कला का राजस्थान का एकमात्र दुर्ग</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अचलगढ़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Achalgarh</w:t>
      </w:r>
      <w:proofErr w:type="spellEnd"/>
    </w:p>
    <w:p w:rsidR="00367847" w:rsidRPr="00367847" w:rsidRDefault="00367847" w:rsidP="00367847">
      <w:pPr>
        <w:numPr>
          <w:ilvl w:val="0"/>
          <w:numId w:val="14"/>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माउंट आबू में स्तिथ</w:t>
      </w:r>
    </w:p>
    <w:p w:rsidR="00367847" w:rsidRPr="00367847" w:rsidRDefault="00367847" w:rsidP="00367847">
      <w:pPr>
        <w:numPr>
          <w:ilvl w:val="0"/>
          <w:numId w:val="14"/>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महाराणा कुम्भा द्वारा पुन: निर्मित</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जयगढ़ दुर्ग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Jaigarh</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15"/>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जयपुर में स्तिथ</w:t>
      </w:r>
    </w:p>
    <w:p w:rsidR="00367847" w:rsidRPr="00367847" w:rsidRDefault="00367847" w:rsidP="00367847">
      <w:pPr>
        <w:numPr>
          <w:ilvl w:val="0"/>
          <w:numId w:val="15"/>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lastRenderedPageBreak/>
        <w:t>मिर्जाराजा जयसिंह द्वारा निर्मित</w:t>
      </w:r>
    </w:p>
    <w:p w:rsidR="00367847" w:rsidRPr="00367847" w:rsidRDefault="00367847" w:rsidP="00367847">
      <w:pPr>
        <w:numPr>
          <w:ilvl w:val="0"/>
          <w:numId w:val="15"/>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दुर्ग में एशिया की सबसे बड़ी तोप जयबाण दर्शनीय</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चुरू का किला </w:t>
      </w:r>
      <w:r w:rsidRPr="00367847">
        <w:rPr>
          <w:rFonts w:ascii="Merriweather" w:eastAsia="Times New Roman" w:hAnsi="Merriweather" w:cs="Times New Roman"/>
          <w:b/>
          <w:bCs/>
          <w:color w:val="252525"/>
          <w:sz w:val="38"/>
          <w:szCs w:val="38"/>
        </w:rPr>
        <w:t xml:space="preserve">| </w:t>
      </w:r>
      <w:proofErr w:type="spellStart"/>
      <w:r w:rsidRPr="00367847">
        <w:rPr>
          <w:rFonts w:ascii="Merriweather" w:eastAsia="Times New Roman" w:hAnsi="Merriweather" w:cs="Times New Roman"/>
          <w:b/>
          <w:bCs/>
          <w:color w:val="252525"/>
          <w:sz w:val="38"/>
          <w:szCs w:val="38"/>
        </w:rPr>
        <w:t>Churu</w:t>
      </w:r>
      <w:proofErr w:type="spellEnd"/>
      <w:r w:rsidRPr="00367847">
        <w:rPr>
          <w:rFonts w:ascii="Merriweather" w:eastAsia="Times New Roman" w:hAnsi="Merriweather" w:cs="Times New Roman"/>
          <w:b/>
          <w:bCs/>
          <w:color w:val="252525"/>
          <w:sz w:val="38"/>
          <w:szCs w:val="38"/>
        </w:rPr>
        <w:t xml:space="preserve"> fort</w:t>
      </w:r>
    </w:p>
    <w:p w:rsidR="00367847" w:rsidRPr="00367847" w:rsidRDefault="00367847" w:rsidP="00367847">
      <w:pPr>
        <w:numPr>
          <w:ilvl w:val="0"/>
          <w:numId w:val="16"/>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चुरू में स्तिथ</w:t>
      </w:r>
    </w:p>
    <w:p w:rsidR="00367847" w:rsidRPr="00367847" w:rsidRDefault="00367847" w:rsidP="00367847">
      <w:pPr>
        <w:numPr>
          <w:ilvl w:val="0"/>
          <w:numId w:val="16"/>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चाँदी के गोले दागने हेतु चर्चित दुर्ग</w:t>
      </w:r>
    </w:p>
    <w:p w:rsidR="00367847" w:rsidRPr="00367847" w:rsidRDefault="00367847" w:rsidP="00367847">
      <w:pPr>
        <w:shd w:val="clear" w:color="auto" w:fill="FFFFFF"/>
        <w:spacing w:after="300" w:line="240" w:lineRule="auto"/>
        <w:textAlignment w:val="baseline"/>
        <w:rPr>
          <w:rFonts w:ascii="Open Sans" w:eastAsia="Times New Roman" w:hAnsi="Open Sans" w:cs="Times New Roman"/>
          <w:color w:val="252525"/>
          <w:sz w:val="21"/>
          <w:szCs w:val="21"/>
        </w:rPr>
      </w:pPr>
      <w:r w:rsidRPr="00367847">
        <w:rPr>
          <w:rFonts w:ascii="Open Sans" w:eastAsia="Times New Roman" w:hAnsi="Open Sans" w:cs="Times New Roman"/>
          <w:color w:val="252525"/>
          <w:sz w:val="21"/>
          <w:szCs w:val="21"/>
        </w:rPr>
        <w:t> </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अनूपगढ़ दुर्ग</w:t>
      </w:r>
    </w:p>
    <w:p w:rsidR="00367847" w:rsidRPr="00367847" w:rsidRDefault="00367847" w:rsidP="00367847">
      <w:pPr>
        <w:numPr>
          <w:ilvl w:val="0"/>
          <w:numId w:val="1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श्रीगंगानगर के अनूपगढ़ कस्बे में पाकिस्तान सीमा के समीप स्थित दुर्ग </w:t>
      </w:r>
      <w:r w:rsidRPr="00367847">
        <w:rPr>
          <w:rFonts w:ascii="Open Sans" w:eastAsia="Times New Roman" w:hAnsi="Open Sans" w:cs="Times New Roman"/>
          <w:color w:val="252525"/>
          <w:sz w:val="21"/>
          <w:szCs w:val="21"/>
        </w:rPr>
        <w:t>|</w:t>
      </w:r>
    </w:p>
    <w:p w:rsidR="00367847" w:rsidRPr="00367847" w:rsidRDefault="00367847" w:rsidP="00367847">
      <w:pPr>
        <w:numPr>
          <w:ilvl w:val="0"/>
          <w:numId w:val="1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वर्तमान में खंडहर हो चूका है</w:t>
      </w:r>
    </w:p>
    <w:p w:rsidR="00367847" w:rsidRPr="00367847" w:rsidRDefault="00367847" w:rsidP="00367847">
      <w:pPr>
        <w:numPr>
          <w:ilvl w:val="0"/>
          <w:numId w:val="17"/>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इस किले का निर्माण </w:t>
      </w:r>
      <w:r w:rsidRPr="00367847">
        <w:rPr>
          <w:rFonts w:ascii="Open Sans" w:eastAsia="Times New Roman" w:hAnsi="Open Sans" w:cs="Times New Roman"/>
          <w:color w:val="252525"/>
          <w:sz w:val="21"/>
          <w:szCs w:val="21"/>
        </w:rPr>
        <w:t xml:space="preserve">1689 </w:t>
      </w:r>
      <w:r w:rsidRPr="00367847">
        <w:rPr>
          <w:rFonts w:ascii="Open Sans" w:eastAsia="Times New Roman" w:hAnsi="Open Sans" w:cs="Mangal"/>
          <w:color w:val="252525"/>
          <w:sz w:val="21"/>
          <w:szCs w:val="21"/>
          <w:cs/>
        </w:rPr>
        <w:t xml:space="preserve">मुगल गर्वनर ने करवाया ताकि वो अनूपगढ़ को मुगलों के अधीन रख सके </w:t>
      </w:r>
      <w:r w:rsidRPr="00367847">
        <w:rPr>
          <w:rFonts w:ascii="Open Sans" w:eastAsia="Times New Roman" w:hAnsi="Open Sans" w:cs="Times New Roman"/>
          <w:color w:val="252525"/>
          <w:sz w:val="21"/>
          <w:szCs w:val="21"/>
        </w:rPr>
        <w:t>|</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बदनोर किला</w:t>
      </w:r>
    </w:p>
    <w:p w:rsidR="00367847" w:rsidRPr="00367847" w:rsidRDefault="00367847" w:rsidP="00367847">
      <w:pPr>
        <w:numPr>
          <w:ilvl w:val="0"/>
          <w:numId w:val="18"/>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भीलवाड़ा में एक छोटी सी पहाडी पर सात मंजिला इमारत</w:t>
      </w:r>
    </w:p>
    <w:p w:rsidR="00367847" w:rsidRPr="00367847" w:rsidRDefault="00367847" w:rsidP="00367847">
      <w:pPr>
        <w:numPr>
          <w:ilvl w:val="0"/>
          <w:numId w:val="18"/>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भीलवाड़ा से </w:t>
      </w:r>
      <w:r w:rsidRPr="00367847">
        <w:rPr>
          <w:rFonts w:ascii="Open Sans" w:eastAsia="Times New Roman" w:hAnsi="Open Sans" w:cs="Times New Roman"/>
          <w:color w:val="252525"/>
          <w:sz w:val="21"/>
          <w:szCs w:val="21"/>
        </w:rPr>
        <w:t xml:space="preserve">70 </w:t>
      </w:r>
      <w:r w:rsidRPr="00367847">
        <w:rPr>
          <w:rFonts w:ascii="Open Sans" w:eastAsia="Times New Roman" w:hAnsi="Open Sans" w:cs="Mangal"/>
          <w:color w:val="252525"/>
          <w:sz w:val="21"/>
          <w:szCs w:val="21"/>
          <w:cs/>
        </w:rPr>
        <w:t>किमी दूर आसीन्द कस्बे में स्तिथ</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बाला किला</w:t>
      </w:r>
    </w:p>
    <w:p w:rsidR="00367847" w:rsidRPr="00367847" w:rsidRDefault="00367847" w:rsidP="00367847">
      <w:pPr>
        <w:numPr>
          <w:ilvl w:val="0"/>
          <w:numId w:val="19"/>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अलवर में स्थित</w:t>
      </w:r>
    </w:p>
    <w:p w:rsidR="00367847" w:rsidRPr="00367847" w:rsidRDefault="00367847" w:rsidP="00367847">
      <w:pPr>
        <w:numPr>
          <w:ilvl w:val="0"/>
          <w:numId w:val="19"/>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Times New Roman"/>
          <w:color w:val="252525"/>
          <w:sz w:val="21"/>
          <w:szCs w:val="21"/>
        </w:rPr>
        <w:t>10</w:t>
      </w:r>
      <w:r w:rsidRPr="00367847">
        <w:rPr>
          <w:rFonts w:ascii="Open Sans" w:eastAsia="Times New Roman" w:hAnsi="Open Sans" w:cs="Mangal"/>
          <w:color w:val="252525"/>
          <w:sz w:val="21"/>
          <w:szCs w:val="21"/>
          <w:cs/>
        </w:rPr>
        <w:t>वी शताब्दी में निर्मित पहाडी पर स्थित दुर्ग</w:t>
      </w:r>
    </w:p>
    <w:p w:rsidR="00367847" w:rsidRPr="00367847" w:rsidRDefault="00367847" w:rsidP="00367847">
      <w:pPr>
        <w:numPr>
          <w:ilvl w:val="0"/>
          <w:numId w:val="19"/>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प्रवेश के लिए सात द्वार -जयपोल </w:t>
      </w:r>
      <w:r w:rsidRPr="00367847">
        <w:rPr>
          <w:rFonts w:ascii="Open Sans" w:eastAsia="Times New Roman" w:hAnsi="Open Sans" w:cs="Times New Roman"/>
          <w:color w:val="252525"/>
          <w:sz w:val="21"/>
          <w:szCs w:val="21"/>
        </w:rPr>
        <w:t>,</w:t>
      </w:r>
      <w:r w:rsidRPr="00367847">
        <w:rPr>
          <w:rFonts w:ascii="Open Sans" w:eastAsia="Times New Roman" w:hAnsi="Open Sans" w:cs="Mangal"/>
          <w:color w:val="252525"/>
          <w:sz w:val="21"/>
          <w:szCs w:val="21"/>
          <w:cs/>
        </w:rPr>
        <w:t xml:space="preserve">सूरजपोल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 xml:space="preserve">लक्ष्मण पोल </w:t>
      </w:r>
      <w:r w:rsidRPr="00367847">
        <w:rPr>
          <w:rFonts w:ascii="Open Sans" w:eastAsia="Times New Roman" w:hAnsi="Open Sans" w:cs="Times New Roman"/>
          <w:color w:val="252525"/>
          <w:sz w:val="21"/>
          <w:szCs w:val="21"/>
        </w:rPr>
        <w:t>,</w:t>
      </w:r>
      <w:r w:rsidRPr="00367847">
        <w:rPr>
          <w:rFonts w:ascii="Open Sans" w:eastAsia="Times New Roman" w:hAnsi="Open Sans" w:cs="Mangal"/>
          <w:color w:val="252525"/>
          <w:sz w:val="21"/>
          <w:szCs w:val="21"/>
          <w:cs/>
        </w:rPr>
        <w:t xml:space="preserve">चाँद पोल </w:t>
      </w:r>
      <w:r w:rsidRPr="00367847">
        <w:rPr>
          <w:rFonts w:ascii="Open Sans" w:eastAsia="Times New Roman" w:hAnsi="Open Sans" w:cs="Times New Roman"/>
          <w:color w:val="252525"/>
          <w:sz w:val="21"/>
          <w:szCs w:val="21"/>
        </w:rPr>
        <w:t xml:space="preserve">, </w:t>
      </w:r>
      <w:r w:rsidRPr="00367847">
        <w:rPr>
          <w:rFonts w:ascii="Open Sans" w:eastAsia="Times New Roman" w:hAnsi="Open Sans" w:cs="Mangal"/>
          <w:color w:val="252525"/>
          <w:sz w:val="21"/>
          <w:szCs w:val="21"/>
          <w:cs/>
        </w:rPr>
        <w:t>कृष्ण पोल और अंधेरी गेट</w:t>
      </w:r>
    </w:p>
    <w:p w:rsidR="00367847" w:rsidRPr="00367847" w:rsidRDefault="00367847" w:rsidP="00367847">
      <w:pPr>
        <w:shd w:val="clear" w:color="auto" w:fill="FFFFFF"/>
        <w:spacing w:after="180" w:line="240" w:lineRule="auto"/>
        <w:textAlignment w:val="baseline"/>
        <w:outlineLvl w:val="2"/>
        <w:rPr>
          <w:rFonts w:ascii="Merriweather" w:eastAsia="Times New Roman" w:hAnsi="Merriweather" w:cs="Times New Roman"/>
          <w:b/>
          <w:bCs/>
          <w:color w:val="252525"/>
          <w:sz w:val="38"/>
          <w:szCs w:val="38"/>
        </w:rPr>
      </w:pPr>
      <w:r w:rsidRPr="00367847">
        <w:rPr>
          <w:rFonts w:ascii="Merriweather" w:eastAsia="Times New Roman" w:hAnsi="Merriweather" w:cs="Mangal"/>
          <w:b/>
          <w:bCs/>
          <w:color w:val="252525"/>
          <w:sz w:val="38"/>
          <w:szCs w:val="38"/>
          <w:cs/>
        </w:rPr>
        <w:t xml:space="preserve">अन्य दुर्ग </w:t>
      </w:r>
      <w:r w:rsidRPr="00367847">
        <w:rPr>
          <w:rFonts w:ascii="Merriweather" w:eastAsia="Times New Roman" w:hAnsi="Merriweather" w:cs="Times New Roman"/>
          <w:b/>
          <w:bCs/>
          <w:color w:val="252525"/>
          <w:sz w:val="38"/>
          <w:szCs w:val="38"/>
        </w:rPr>
        <w:t>| Other Forts</w:t>
      </w:r>
    </w:p>
    <w:p w:rsidR="00367847" w:rsidRPr="00367847" w:rsidRDefault="00367847" w:rsidP="00367847">
      <w:pPr>
        <w:numPr>
          <w:ilvl w:val="0"/>
          <w:numId w:val="2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 xml:space="preserve">आमेर दुर्ग </w:t>
      </w:r>
      <w:r w:rsidRPr="00367847">
        <w:rPr>
          <w:rFonts w:ascii="Open Sans" w:eastAsia="Times New Roman" w:hAnsi="Open Sans" w:cs="Times New Roman"/>
          <w:color w:val="252525"/>
          <w:sz w:val="21"/>
          <w:szCs w:val="21"/>
        </w:rPr>
        <w:t xml:space="preserve">| </w:t>
      </w:r>
      <w:proofErr w:type="spellStart"/>
      <w:r w:rsidRPr="00367847">
        <w:rPr>
          <w:rFonts w:ascii="Open Sans" w:eastAsia="Times New Roman" w:hAnsi="Open Sans" w:cs="Times New Roman"/>
          <w:color w:val="252525"/>
          <w:sz w:val="21"/>
          <w:szCs w:val="21"/>
        </w:rPr>
        <w:t>Aamer</w:t>
      </w:r>
      <w:proofErr w:type="spellEnd"/>
      <w:r w:rsidRPr="00367847">
        <w:rPr>
          <w:rFonts w:ascii="Open Sans" w:eastAsia="Times New Roman" w:hAnsi="Open Sans" w:cs="Times New Roman"/>
          <w:color w:val="252525"/>
          <w:sz w:val="21"/>
          <w:szCs w:val="21"/>
        </w:rPr>
        <w:t xml:space="preserve"> fort</w:t>
      </w:r>
    </w:p>
    <w:p w:rsidR="00367847" w:rsidRPr="00367847" w:rsidRDefault="00367847" w:rsidP="00367847">
      <w:pPr>
        <w:numPr>
          <w:ilvl w:val="0"/>
          <w:numId w:val="2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भैसरोड़गढ़</w:t>
      </w:r>
    </w:p>
    <w:p w:rsidR="00367847" w:rsidRPr="00367847" w:rsidRDefault="00367847" w:rsidP="00367847">
      <w:pPr>
        <w:numPr>
          <w:ilvl w:val="0"/>
          <w:numId w:val="2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तारागढ़</w:t>
      </w:r>
    </w:p>
    <w:p w:rsidR="00367847" w:rsidRPr="00367847" w:rsidRDefault="00367847" w:rsidP="00367847">
      <w:pPr>
        <w:numPr>
          <w:ilvl w:val="0"/>
          <w:numId w:val="2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इंद्रगढ़</w:t>
      </w:r>
    </w:p>
    <w:p w:rsidR="00367847" w:rsidRPr="00367847" w:rsidRDefault="00367847" w:rsidP="00367847">
      <w:pPr>
        <w:numPr>
          <w:ilvl w:val="0"/>
          <w:numId w:val="2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केहरीगढ़</w:t>
      </w:r>
    </w:p>
    <w:p w:rsidR="00367847" w:rsidRPr="00367847" w:rsidRDefault="00367847" w:rsidP="00367847">
      <w:pPr>
        <w:numPr>
          <w:ilvl w:val="0"/>
          <w:numId w:val="2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शाहबाद</w:t>
      </w:r>
    </w:p>
    <w:p w:rsidR="00367847" w:rsidRPr="00367847" w:rsidRDefault="00367847" w:rsidP="00367847">
      <w:pPr>
        <w:numPr>
          <w:ilvl w:val="0"/>
          <w:numId w:val="2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मनोहरथाना का दुर्ग</w:t>
      </w:r>
    </w:p>
    <w:p w:rsidR="00367847" w:rsidRPr="00367847" w:rsidRDefault="00367847" w:rsidP="00367847">
      <w:pPr>
        <w:numPr>
          <w:ilvl w:val="0"/>
          <w:numId w:val="2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सिवाना दुर्ग</w:t>
      </w:r>
    </w:p>
    <w:p w:rsidR="00367847" w:rsidRPr="00367847" w:rsidRDefault="00367847" w:rsidP="00367847">
      <w:pPr>
        <w:numPr>
          <w:ilvl w:val="0"/>
          <w:numId w:val="20"/>
        </w:numPr>
        <w:shd w:val="clear" w:color="auto" w:fill="FFFFFF"/>
        <w:spacing w:after="0" w:line="240" w:lineRule="auto"/>
        <w:ind w:left="600"/>
        <w:textAlignment w:val="baseline"/>
        <w:rPr>
          <w:rFonts w:ascii="Open Sans" w:eastAsia="Times New Roman" w:hAnsi="Open Sans" w:cs="Times New Roman"/>
          <w:color w:val="252525"/>
          <w:sz w:val="21"/>
          <w:szCs w:val="21"/>
        </w:rPr>
      </w:pPr>
      <w:r w:rsidRPr="00367847">
        <w:rPr>
          <w:rFonts w:ascii="Open Sans" w:eastAsia="Times New Roman" w:hAnsi="Open Sans" w:cs="Mangal"/>
          <w:color w:val="252525"/>
          <w:sz w:val="21"/>
          <w:szCs w:val="21"/>
          <w:cs/>
        </w:rPr>
        <w:t>बयाना दुर्ग</w:t>
      </w:r>
    </w:p>
    <w:p w:rsidR="00367847" w:rsidRPr="00367847" w:rsidRDefault="00367847" w:rsidP="00367847">
      <w:pPr>
        <w:shd w:val="clear" w:color="auto" w:fill="FFFFFF"/>
        <w:spacing w:after="240" w:line="240" w:lineRule="auto"/>
        <w:textAlignment w:val="baseline"/>
        <w:outlineLvl w:val="2"/>
        <w:rPr>
          <w:rFonts w:ascii="Merriweather" w:eastAsia="Times New Roman" w:hAnsi="Merriweather" w:cs="Times New Roman"/>
          <w:b/>
          <w:bCs/>
          <w:color w:val="252525"/>
          <w:sz w:val="18"/>
          <w:szCs w:val="18"/>
        </w:rPr>
      </w:pPr>
      <w:r w:rsidRPr="00367847">
        <w:rPr>
          <w:rFonts w:ascii="Merriweather" w:eastAsia="Times New Roman" w:hAnsi="Merriweather" w:cs="Times New Roman"/>
          <w:b/>
          <w:bCs/>
          <w:color w:val="252525"/>
          <w:sz w:val="18"/>
          <w:szCs w:val="18"/>
        </w:rPr>
        <w:t>Share this:</w:t>
      </w:r>
    </w:p>
    <w:p w:rsidR="006938A3" w:rsidRDefault="006938A3"/>
    <w:sectPr w:rsidR="006938A3" w:rsidSect="006938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7E2"/>
    <w:multiLevelType w:val="multilevel"/>
    <w:tmpl w:val="DE90D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B32A6"/>
    <w:multiLevelType w:val="multilevel"/>
    <w:tmpl w:val="9078C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9524D"/>
    <w:multiLevelType w:val="multilevel"/>
    <w:tmpl w:val="34C6D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E0858"/>
    <w:multiLevelType w:val="multilevel"/>
    <w:tmpl w:val="7A3EF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66AA0"/>
    <w:multiLevelType w:val="multilevel"/>
    <w:tmpl w:val="9A483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C3671"/>
    <w:multiLevelType w:val="multilevel"/>
    <w:tmpl w:val="84D08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1465E"/>
    <w:multiLevelType w:val="multilevel"/>
    <w:tmpl w:val="B0948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4E78DD"/>
    <w:multiLevelType w:val="multilevel"/>
    <w:tmpl w:val="07A0D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65889"/>
    <w:multiLevelType w:val="multilevel"/>
    <w:tmpl w:val="A57C1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B7837"/>
    <w:multiLevelType w:val="multilevel"/>
    <w:tmpl w:val="560A4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C00F07"/>
    <w:multiLevelType w:val="multilevel"/>
    <w:tmpl w:val="65B8B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8423E"/>
    <w:multiLevelType w:val="multilevel"/>
    <w:tmpl w:val="031E1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2599D"/>
    <w:multiLevelType w:val="multilevel"/>
    <w:tmpl w:val="4D8A1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D94933"/>
    <w:multiLevelType w:val="multilevel"/>
    <w:tmpl w:val="F606E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A37766"/>
    <w:multiLevelType w:val="multilevel"/>
    <w:tmpl w:val="A06CF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61345C"/>
    <w:multiLevelType w:val="multilevel"/>
    <w:tmpl w:val="F68E4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5C6DEA"/>
    <w:multiLevelType w:val="multilevel"/>
    <w:tmpl w:val="000C3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A94100"/>
    <w:multiLevelType w:val="multilevel"/>
    <w:tmpl w:val="C4CC7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807E7"/>
    <w:multiLevelType w:val="multilevel"/>
    <w:tmpl w:val="D7FA2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1F6316"/>
    <w:multiLevelType w:val="multilevel"/>
    <w:tmpl w:val="31D87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1"/>
  </w:num>
  <w:num w:numId="4">
    <w:abstractNumId w:val="0"/>
  </w:num>
  <w:num w:numId="5">
    <w:abstractNumId w:val="12"/>
  </w:num>
  <w:num w:numId="6">
    <w:abstractNumId w:val="14"/>
  </w:num>
  <w:num w:numId="7">
    <w:abstractNumId w:val="3"/>
  </w:num>
  <w:num w:numId="8">
    <w:abstractNumId w:val="6"/>
  </w:num>
  <w:num w:numId="9">
    <w:abstractNumId w:val="8"/>
  </w:num>
  <w:num w:numId="10">
    <w:abstractNumId w:val="2"/>
  </w:num>
  <w:num w:numId="11">
    <w:abstractNumId w:val="19"/>
  </w:num>
  <w:num w:numId="12">
    <w:abstractNumId w:val="5"/>
  </w:num>
  <w:num w:numId="13">
    <w:abstractNumId w:val="13"/>
  </w:num>
  <w:num w:numId="14">
    <w:abstractNumId w:val="7"/>
  </w:num>
  <w:num w:numId="15">
    <w:abstractNumId w:val="16"/>
  </w:num>
  <w:num w:numId="16">
    <w:abstractNumId w:val="15"/>
  </w:num>
  <w:num w:numId="17">
    <w:abstractNumId w:val="10"/>
  </w:num>
  <w:num w:numId="18">
    <w:abstractNumId w:val="9"/>
  </w:num>
  <w:num w:numId="19">
    <w:abstractNumId w:val="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847"/>
    <w:rsid w:val="00367847"/>
    <w:rsid w:val="006938A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A3"/>
  </w:style>
  <w:style w:type="paragraph" w:styleId="Heading1">
    <w:name w:val="heading 1"/>
    <w:basedOn w:val="Normal"/>
    <w:link w:val="Heading1Char"/>
    <w:uiPriority w:val="9"/>
    <w:qFormat/>
    <w:rsid w:val="003678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678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8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67847"/>
    <w:rPr>
      <w:rFonts w:ascii="Times New Roman" w:eastAsia="Times New Roman" w:hAnsi="Times New Roman" w:cs="Times New Roman"/>
      <w:b/>
      <w:bCs/>
      <w:sz w:val="27"/>
      <w:szCs w:val="27"/>
    </w:rPr>
  </w:style>
  <w:style w:type="character" w:customStyle="1" w:styleId="theauthor">
    <w:name w:val="theauthor"/>
    <w:basedOn w:val="DefaultParagraphFont"/>
    <w:rsid w:val="00367847"/>
  </w:style>
  <w:style w:type="character" w:styleId="Hyperlink">
    <w:name w:val="Hyperlink"/>
    <w:basedOn w:val="DefaultParagraphFont"/>
    <w:uiPriority w:val="99"/>
    <w:semiHidden/>
    <w:unhideWhenUsed/>
    <w:rsid w:val="00367847"/>
    <w:rPr>
      <w:color w:val="0000FF"/>
      <w:u w:val="single"/>
    </w:rPr>
  </w:style>
  <w:style w:type="character" w:customStyle="1" w:styleId="divider1">
    <w:name w:val="divider1"/>
    <w:basedOn w:val="DefaultParagraphFont"/>
    <w:rsid w:val="00367847"/>
  </w:style>
  <w:style w:type="character" w:customStyle="1" w:styleId="thetime">
    <w:name w:val="thetime"/>
    <w:basedOn w:val="DefaultParagraphFont"/>
    <w:rsid w:val="00367847"/>
  </w:style>
  <w:style w:type="character" w:customStyle="1" w:styleId="thecategory">
    <w:name w:val="thecategory"/>
    <w:basedOn w:val="DefaultParagraphFont"/>
    <w:rsid w:val="00367847"/>
  </w:style>
  <w:style w:type="character" w:customStyle="1" w:styleId="thecomment">
    <w:name w:val="thecomment"/>
    <w:basedOn w:val="DefaultParagraphFont"/>
    <w:rsid w:val="00367847"/>
  </w:style>
  <w:style w:type="paragraph" w:styleId="NormalWeb">
    <w:name w:val="Normal (Web)"/>
    <w:basedOn w:val="Normal"/>
    <w:uiPriority w:val="99"/>
    <w:semiHidden/>
    <w:unhideWhenUsed/>
    <w:rsid w:val="003678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9951089">
      <w:bodyDiv w:val="1"/>
      <w:marLeft w:val="0"/>
      <w:marRight w:val="0"/>
      <w:marTop w:val="0"/>
      <w:marBottom w:val="0"/>
      <w:divBdr>
        <w:top w:val="none" w:sz="0" w:space="0" w:color="auto"/>
        <w:left w:val="none" w:sz="0" w:space="0" w:color="auto"/>
        <w:bottom w:val="none" w:sz="0" w:space="0" w:color="auto"/>
        <w:right w:val="none" w:sz="0" w:space="0" w:color="auto"/>
      </w:divBdr>
      <w:divsChild>
        <w:div w:id="1231110468">
          <w:marLeft w:val="0"/>
          <w:marRight w:val="0"/>
          <w:marTop w:val="0"/>
          <w:marBottom w:val="0"/>
          <w:divBdr>
            <w:top w:val="none" w:sz="0" w:space="0" w:color="auto"/>
            <w:left w:val="none" w:sz="0" w:space="0" w:color="auto"/>
            <w:bottom w:val="none" w:sz="0" w:space="0" w:color="auto"/>
            <w:right w:val="none" w:sz="0" w:space="0" w:color="auto"/>
          </w:divBdr>
        </w:div>
        <w:div w:id="1242254961">
          <w:marLeft w:val="0"/>
          <w:marRight w:val="0"/>
          <w:marTop w:val="0"/>
          <w:marBottom w:val="0"/>
          <w:divBdr>
            <w:top w:val="none" w:sz="0" w:space="0" w:color="auto"/>
            <w:left w:val="none" w:sz="0" w:space="0" w:color="auto"/>
            <w:bottom w:val="none" w:sz="0" w:space="0" w:color="auto"/>
            <w:right w:val="none" w:sz="0" w:space="0" w:color="auto"/>
          </w:divBdr>
          <w:divsChild>
            <w:div w:id="2140218819">
              <w:marLeft w:val="0"/>
              <w:marRight w:val="0"/>
              <w:marTop w:val="0"/>
              <w:marBottom w:val="0"/>
              <w:divBdr>
                <w:top w:val="none" w:sz="0" w:space="0" w:color="auto"/>
                <w:left w:val="none" w:sz="0" w:space="0" w:color="auto"/>
                <w:bottom w:val="none" w:sz="0" w:space="0" w:color="auto"/>
                <w:right w:val="none" w:sz="0" w:space="0" w:color="auto"/>
              </w:divBdr>
              <w:divsChild>
                <w:div w:id="651063581">
                  <w:marLeft w:val="0"/>
                  <w:marRight w:val="0"/>
                  <w:marTop w:val="0"/>
                  <w:marBottom w:val="0"/>
                  <w:divBdr>
                    <w:top w:val="none" w:sz="0" w:space="0" w:color="auto"/>
                    <w:left w:val="none" w:sz="0" w:space="0" w:color="auto"/>
                    <w:bottom w:val="none" w:sz="0" w:space="0" w:color="auto"/>
                    <w:right w:val="none" w:sz="0" w:space="0" w:color="auto"/>
                  </w:divBdr>
                  <w:divsChild>
                    <w:div w:id="7516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ts.gajabkhabar.com/rajasthan-forts-facts-in-hin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ts.gajabkhabar.com/category/history/" TargetMode="External"/><Relationship Id="rId5" Type="http://schemas.openxmlformats.org/officeDocument/2006/relationships/hyperlink" Target="http://facts.gajabkhabar.com/author/adm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kamakshi</dc:creator>
  <cp:lastModifiedBy>kamakshi</cp:lastModifiedBy>
  <cp:revision>1</cp:revision>
  <dcterms:created xsi:type="dcterms:W3CDTF">2018-06-05T12:31:00Z</dcterms:created>
  <dcterms:modified xsi:type="dcterms:W3CDTF">2018-06-05T12:41:00Z</dcterms:modified>
</cp:coreProperties>
</file>